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98A3" w14:textId="24D7B242" w:rsidR="205F3A6D" w:rsidRPr="006F511C" w:rsidRDefault="205F3A6D" w:rsidP="34C6F7B8">
      <w:pPr>
        <w:rPr>
          <w:rFonts w:ascii="FlandersArtSans-Regular" w:hAnsi="FlandersArtSans-Regular"/>
          <w:b/>
          <w:bCs/>
          <w:color w:val="385623" w:themeColor="accent6" w:themeShade="80"/>
          <w:sz w:val="28"/>
          <w:szCs w:val="28"/>
        </w:rPr>
      </w:pPr>
      <w:r w:rsidRPr="0FE10CFA">
        <w:rPr>
          <w:rFonts w:ascii="FlandersArtSans-Regular" w:hAnsi="FlandersArtSans-Regular"/>
          <w:b/>
          <w:bCs/>
          <w:color w:val="385623" w:themeColor="accent6" w:themeShade="80"/>
          <w:sz w:val="28"/>
          <w:szCs w:val="28"/>
        </w:rPr>
        <w:t xml:space="preserve">Aanvraag projectsubsidie Groene rand </w:t>
      </w:r>
      <w:r w:rsidR="00446E18" w:rsidRPr="0FE10CFA">
        <w:rPr>
          <w:rFonts w:ascii="FlandersArtSans-Regular" w:hAnsi="FlandersArtSans-Regular"/>
          <w:b/>
          <w:bCs/>
          <w:color w:val="385623" w:themeColor="accent6" w:themeShade="80"/>
          <w:sz w:val="28"/>
          <w:szCs w:val="28"/>
        </w:rPr>
        <w:t>202</w:t>
      </w:r>
      <w:r w:rsidR="53DC438D" w:rsidRPr="0FE10CFA">
        <w:rPr>
          <w:rFonts w:ascii="FlandersArtSans-Regular" w:hAnsi="FlandersArtSans-Regular"/>
          <w:b/>
          <w:bCs/>
          <w:color w:val="385623" w:themeColor="accent6" w:themeShade="80"/>
          <w:sz w:val="28"/>
          <w:szCs w:val="28"/>
        </w:rPr>
        <w:t>5</w:t>
      </w:r>
    </w:p>
    <w:p w14:paraId="5DF5070A" w14:textId="03393B2D" w:rsidR="0088358F" w:rsidRPr="006F511C" w:rsidRDefault="00BF6D88" w:rsidP="00052021">
      <w:pPr>
        <w:pStyle w:val="Lijstalinea"/>
        <w:numPr>
          <w:ilvl w:val="0"/>
          <w:numId w:val="9"/>
        </w:numPr>
        <w:rPr>
          <w:rFonts w:ascii="FlandersArtSans-Regular" w:hAnsi="FlandersArtSans-Regular"/>
          <w:b/>
          <w:color w:val="385623" w:themeColor="accent6" w:themeShade="80"/>
        </w:rPr>
      </w:pPr>
      <w:r w:rsidRPr="006F511C">
        <w:rPr>
          <w:rFonts w:ascii="FlandersArtSans-Regular" w:hAnsi="FlandersArtSans-Regular"/>
          <w:b/>
          <w:color w:val="385623" w:themeColor="accent6" w:themeShade="80"/>
        </w:rPr>
        <w:t>G</w:t>
      </w:r>
      <w:r w:rsidR="0088358F" w:rsidRPr="006F511C">
        <w:rPr>
          <w:rFonts w:ascii="FlandersArtSans-Regular" w:hAnsi="FlandersArtSans-Regular"/>
          <w:b/>
          <w:color w:val="385623" w:themeColor="accent6" w:themeShade="80"/>
        </w:rPr>
        <w:t>egevens</w:t>
      </w:r>
      <w:r w:rsidR="00893F90" w:rsidRPr="006F511C">
        <w:rPr>
          <w:rFonts w:ascii="FlandersArtSans-Regular" w:hAnsi="FlandersArtSans-Regular"/>
          <w:b/>
          <w:color w:val="385623" w:themeColor="accent6" w:themeShade="80"/>
        </w:rPr>
        <w:t xml:space="preserve"> en verplichte bijlagen</w:t>
      </w:r>
    </w:p>
    <w:p w14:paraId="54733B40" w14:textId="53129AE7" w:rsidR="005C69A5" w:rsidRPr="005C69A5" w:rsidRDefault="005F2583" w:rsidP="5F1C58AB">
      <w:pPr>
        <w:rPr>
          <w:rFonts w:ascii="FlandersArtSans-Regular" w:hAnsi="FlandersArtSans-Regular"/>
        </w:rPr>
      </w:pPr>
      <w:r w:rsidRPr="006F511C">
        <w:rPr>
          <w:rFonts w:ascii="FlandersArtSans-Regular" w:hAnsi="FlandersArtSans-Regular"/>
        </w:rPr>
        <w:t>Vul alle gegevens voor het projectvoorstel</w:t>
      </w:r>
      <w:r w:rsidR="00D126ED" w:rsidRPr="006F511C">
        <w:rPr>
          <w:rFonts w:ascii="FlandersArtSans-Regular" w:hAnsi="FlandersArtSans-Regular"/>
        </w:rPr>
        <w:t xml:space="preserve"> </w:t>
      </w:r>
      <w:r w:rsidR="00BA504A">
        <w:rPr>
          <w:rFonts w:ascii="FlandersArtSans-Regular" w:hAnsi="FlandersArtSans-Regular"/>
        </w:rPr>
        <w:t>in op de groene velden</w:t>
      </w:r>
      <w:r w:rsidRPr="006F511C">
        <w:rPr>
          <w:rFonts w:ascii="FlandersArtSans-Regular" w:hAnsi="FlandersArtSans-Regular"/>
        </w:rPr>
        <w:t>.</w:t>
      </w:r>
      <w:r w:rsidR="00C66471">
        <w:br/>
      </w:r>
      <w:r w:rsidRPr="006F511C">
        <w:rPr>
          <w:rFonts w:ascii="FlandersArtSans-Regular" w:hAnsi="FlandersArtSans-Regular"/>
        </w:rPr>
        <w:t xml:space="preserve">Voeg </w:t>
      </w:r>
      <w:r w:rsidR="002F22AD" w:rsidRPr="006F511C">
        <w:rPr>
          <w:rFonts w:ascii="FlandersArtSans-Regular" w:hAnsi="FlandersArtSans-Regular"/>
        </w:rPr>
        <w:t xml:space="preserve">de bijlagen </w:t>
      </w:r>
      <w:r w:rsidR="00580DD1">
        <w:rPr>
          <w:rFonts w:ascii="FlandersArtSans-Regular" w:hAnsi="FlandersArtSans-Regular"/>
        </w:rPr>
        <w:t xml:space="preserve">toe </w:t>
      </w:r>
      <w:r w:rsidR="006638C7" w:rsidRPr="006F511C">
        <w:rPr>
          <w:rFonts w:ascii="FlandersArtSans-Regular" w:hAnsi="FlandersArtSans-Regular"/>
        </w:rPr>
        <w:t>met de verplichte naamgeving</w:t>
      </w:r>
      <w:r w:rsidR="002F22AD" w:rsidRPr="006F511C">
        <w:rPr>
          <w:rFonts w:ascii="FlandersArtSans-Regular" w:hAnsi="FlandersArtSans-Regular"/>
        </w:rPr>
        <w:t xml:space="preserve"> </w:t>
      </w:r>
      <w:r w:rsidR="00580DD1">
        <w:rPr>
          <w:rFonts w:ascii="FlandersArtSans-Regular" w:hAnsi="FlandersArtSans-Regular"/>
        </w:rPr>
        <w:t xml:space="preserve">en </w:t>
      </w:r>
      <w:r w:rsidR="00D126ED" w:rsidRPr="006F511C">
        <w:rPr>
          <w:rFonts w:ascii="FlandersArtSans-Regular" w:hAnsi="FlandersArtSans-Regular"/>
        </w:rPr>
        <w:t xml:space="preserve">kruis </w:t>
      </w:r>
      <w:r w:rsidR="002F22AD" w:rsidRPr="006F511C">
        <w:rPr>
          <w:rFonts w:ascii="FlandersArtSans-Regular" w:hAnsi="FlandersArtSans-Regular"/>
        </w:rPr>
        <w:t xml:space="preserve">aan welke </w:t>
      </w:r>
      <w:r w:rsidR="00580DD1">
        <w:rPr>
          <w:rFonts w:ascii="FlandersArtSans-Regular" w:hAnsi="FlandersArtSans-Regular"/>
        </w:rPr>
        <w:t>werden toegevoegd.</w:t>
      </w:r>
      <w:r w:rsidR="005C69A5">
        <w:rPr>
          <w:rFonts w:ascii="FlandersArtSans-Regular" w:hAnsi="FlandersArtSans-Regular"/>
        </w:rPr>
        <w:br/>
      </w:r>
      <w:r w:rsidR="005C69A5" w:rsidRPr="5F1C58AB">
        <w:rPr>
          <w:rFonts w:ascii="FlandersArtSans-Regular" w:hAnsi="FlandersArtSans-Regular"/>
        </w:rPr>
        <w:t>Lees het reglement voor de meest recente richtlijnen.</w:t>
      </w:r>
    </w:p>
    <w:p w14:paraId="239FA4FA" w14:textId="480EA60B" w:rsidR="5F1C58AB" w:rsidRPr="005C69A5" w:rsidRDefault="003C0A89" w:rsidP="5F1C58AB">
      <w:pPr>
        <w:rPr>
          <w:rFonts w:ascii="FlandersArtSans-Regular" w:hAnsi="FlandersArtSans-Regular"/>
          <w:b/>
        </w:rPr>
      </w:pPr>
      <w:r w:rsidRPr="5F1C58AB">
        <w:rPr>
          <w:rFonts w:ascii="FlandersArtSans-Regular" w:hAnsi="FlandersArtSans-Regular"/>
          <w:b/>
        </w:rPr>
        <w:t>O</w:t>
      </w:r>
      <w:r w:rsidR="0E6079C4" w:rsidRPr="5F1C58AB">
        <w:rPr>
          <w:rFonts w:ascii="FlandersArtSans-Regular" w:hAnsi="FlandersArtSans-Regular"/>
          <w:b/>
        </w:rPr>
        <w:t>nvolledig of onnauwkeurig ingevulde gegevens kunnen leiden tot het weigeren van een projectvoorstel</w:t>
      </w:r>
      <w:r w:rsidRPr="5F1C58AB">
        <w:rPr>
          <w:rFonts w:ascii="FlandersArtSans-Regular" w:hAnsi="FlandersArtSans-Regular"/>
          <w:b/>
        </w:rPr>
        <w:t>.</w:t>
      </w:r>
      <w:r w:rsidR="2BA9CAFC" w:rsidRPr="5F1C58AB">
        <w:rPr>
          <w:rFonts w:ascii="FlandersArtSans-Regular" w:hAnsi="FlandersArtSans-Regular"/>
          <w:b/>
          <w:bCs/>
        </w:rPr>
        <w:t xml:space="preserve"> </w:t>
      </w:r>
    </w:p>
    <w:p w14:paraId="76E8D571" w14:textId="77777777" w:rsidR="005C69A5" w:rsidRPr="000739E4" w:rsidRDefault="005C69A5" w:rsidP="5F1C58AB">
      <w:pPr>
        <w:rPr>
          <w:rFonts w:ascii="FlandersArtSans-Regular" w:hAnsi="FlandersArtSans-Regular"/>
          <w:b/>
        </w:rPr>
      </w:pPr>
    </w:p>
    <w:tbl>
      <w:tblPr>
        <w:tblStyle w:val="Tabelraster"/>
        <w:tblW w:w="9918" w:type="dxa"/>
        <w:tblLook w:val="04A0" w:firstRow="1" w:lastRow="0" w:firstColumn="1" w:lastColumn="0" w:noHBand="0" w:noVBand="1"/>
      </w:tblPr>
      <w:tblGrid>
        <w:gridCol w:w="4390"/>
        <w:gridCol w:w="5528"/>
      </w:tblGrid>
      <w:tr w:rsidR="009D3297" w:rsidRPr="006F511C" w14:paraId="234DDDC5" w14:textId="1CEDEAAE" w:rsidTr="0068525D">
        <w:tc>
          <w:tcPr>
            <w:tcW w:w="4390" w:type="dxa"/>
          </w:tcPr>
          <w:p w14:paraId="52ACBEE3" w14:textId="0D56F545" w:rsidR="009D3297" w:rsidRPr="006F511C" w:rsidRDefault="009D3297" w:rsidP="006F458D">
            <w:pPr>
              <w:rPr>
                <w:rFonts w:ascii="FlandersArtSans-Regular" w:hAnsi="FlandersArtSans-Regular"/>
                <w:b/>
                <w:bCs/>
              </w:rPr>
            </w:pPr>
            <w:r w:rsidRPr="006F511C">
              <w:rPr>
                <w:rFonts w:ascii="FlandersArtSans-Regular" w:hAnsi="FlandersArtSans-Regular"/>
                <w:b/>
                <w:bCs/>
              </w:rPr>
              <w:t>Projecttitel</w:t>
            </w:r>
          </w:p>
        </w:tc>
        <w:tc>
          <w:tcPr>
            <w:tcW w:w="5528" w:type="dxa"/>
            <w:shd w:val="clear" w:color="auto" w:fill="E2EFD9" w:themeFill="accent6" w:themeFillTint="33"/>
          </w:tcPr>
          <w:p w14:paraId="4823DFCF" w14:textId="7687FEC8" w:rsidR="009D3297" w:rsidRPr="006F511C" w:rsidRDefault="009D3297" w:rsidP="006F458D">
            <w:pPr>
              <w:rPr>
                <w:rFonts w:ascii="FlandersArtSans-Regular" w:hAnsi="FlandersArtSans-Regular"/>
              </w:rPr>
            </w:pPr>
          </w:p>
        </w:tc>
      </w:tr>
      <w:tr w:rsidR="009D3297" w:rsidRPr="006F511C" w14:paraId="1FF2ACE5" w14:textId="2D836076" w:rsidTr="0068525D">
        <w:tc>
          <w:tcPr>
            <w:tcW w:w="4390" w:type="dxa"/>
          </w:tcPr>
          <w:p w14:paraId="71B4B5FB" w14:textId="7A0E7E7A" w:rsidR="009D3297" w:rsidRPr="006F511C" w:rsidRDefault="009D3297" w:rsidP="077C6CD4">
            <w:pPr>
              <w:rPr>
                <w:rFonts w:ascii="FlandersArtSans-Regular" w:hAnsi="FlandersArtSans-Regular"/>
              </w:rPr>
            </w:pPr>
            <w:r w:rsidRPr="0FE10CFA">
              <w:rPr>
                <w:rFonts w:ascii="FlandersArtSans-Regular" w:hAnsi="FlandersArtSans-Regular"/>
                <w:b/>
                <w:bCs/>
              </w:rPr>
              <w:t>Alias</w:t>
            </w:r>
            <w:r>
              <w:br/>
            </w:r>
            <w:r w:rsidRPr="0FE10CFA">
              <w:rPr>
                <w:rFonts w:ascii="FlandersArtSans-Regular" w:hAnsi="FlandersArtSans-Regular"/>
              </w:rPr>
              <w:t>(=gemeente+1 kernwoord uit projecttitel bv. Gent Citadelpark)</w:t>
            </w:r>
          </w:p>
        </w:tc>
        <w:tc>
          <w:tcPr>
            <w:tcW w:w="5528" w:type="dxa"/>
            <w:shd w:val="clear" w:color="auto" w:fill="E2EFD9" w:themeFill="accent6" w:themeFillTint="33"/>
          </w:tcPr>
          <w:p w14:paraId="26C912EE" w14:textId="731453E5" w:rsidR="009D3297" w:rsidRPr="006F511C" w:rsidRDefault="009D3297" w:rsidP="077C6CD4">
            <w:pPr>
              <w:rPr>
                <w:rFonts w:ascii="FlandersArtSans-Regular" w:hAnsi="FlandersArtSans-Regular"/>
              </w:rPr>
            </w:pPr>
          </w:p>
        </w:tc>
      </w:tr>
      <w:tr w:rsidR="009D3297" w:rsidRPr="006F511C" w14:paraId="698A9A3C" w14:textId="6076B735" w:rsidTr="0068525D">
        <w:tc>
          <w:tcPr>
            <w:tcW w:w="4390" w:type="dxa"/>
          </w:tcPr>
          <w:p w14:paraId="7D4192AC" w14:textId="7C061A76" w:rsidR="009D3297" w:rsidRPr="006F511C" w:rsidRDefault="009D3297" w:rsidP="006F458D">
            <w:pPr>
              <w:rPr>
                <w:rFonts w:ascii="FlandersArtSans-Regular" w:hAnsi="FlandersArtSans-Regular"/>
              </w:rPr>
            </w:pPr>
            <w:r w:rsidRPr="0FE10CFA">
              <w:rPr>
                <w:rFonts w:ascii="FlandersArtSans-Regular" w:hAnsi="FlandersArtSans-Regular"/>
              </w:rPr>
              <w:t>Aanvrager</w:t>
            </w:r>
          </w:p>
        </w:tc>
        <w:tc>
          <w:tcPr>
            <w:tcW w:w="5528" w:type="dxa"/>
            <w:shd w:val="clear" w:color="auto" w:fill="E2EFD9" w:themeFill="accent6" w:themeFillTint="33"/>
          </w:tcPr>
          <w:p w14:paraId="57A4D4F5" w14:textId="5A46321F" w:rsidR="009D3297" w:rsidRPr="006F511C" w:rsidRDefault="009D3297" w:rsidP="006F458D">
            <w:pPr>
              <w:rPr>
                <w:rFonts w:ascii="FlandersArtSans-Regular" w:hAnsi="FlandersArtSans-Regular"/>
              </w:rPr>
            </w:pPr>
          </w:p>
        </w:tc>
      </w:tr>
      <w:tr w:rsidR="009D3297" w:rsidRPr="006F511C" w14:paraId="0208B49E" w14:textId="1686EA68" w:rsidTr="0068525D">
        <w:tc>
          <w:tcPr>
            <w:tcW w:w="4390" w:type="dxa"/>
          </w:tcPr>
          <w:p w14:paraId="0EC1145F" w14:textId="1FE0F64D" w:rsidR="009D3297" w:rsidRPr="006F511C" w:rsidRDefault="009D3297" w:rsidP="006F458D">
            <w:pPr>
              <w:rPr>
                <w:rFonts w:ascii="FlandersArtSans-Regular" w:hAnsi="FlandersArtSans-Regular"/>
              </w:rPr>
            </w:pPr>
            <w:r w:rsidRPr="006F511C">
              <w:rPr>
                <w:rFonts w:ascii="FlandersArtSans-Regular" w:hAnsi="FlandersArtSans-Regular"/>
              </w:rPr>
              <w:t xml:space="preserve">Hoedanigheid aanvrager </w:t>
            </w:r>
            <w:r w:rsidRPr="006F511C">
              <w:rPr>
                <w:rFonts w:ascii="FlandersArtSans-Regular" w:hAnsi="FlandersArtSans-Regular"/>
              </w:rPr>
              <w:br/>
              <w:t>(publiek- of privaatrechtelijk rechtspersoon, openbaar bestuur)</w:t>
            </w:r>
          </w:p>
        </w:tc>
        <w:tc>
          <w:tcPr>
            <w:tcW w:w="5528" w:type="dxa"/>
            <w:shd w:val="clear" w:color="auto" w:fill="E2EFD9" w:themeFill="accent6" w:themeFillTint="33"/>
          </w:tcPr>
          <w:p w14:paraId="20373C15" w14:textId="51FDA5A7" w:rsidR="009D3297" w:rsidRPr="006F511C" w:rsidRDefault="009D3297" w:rsidP="006F458D">
            <w:pPr>
              <w:rPr>
                <w:rFonts w:ascii="FlandersArtSans-Regular" w:hAnsi="FlandersArtSans-Regular"/>
              </w:rPr>
            </w:pPr>
          </w:p>
        </w:tc>
      </w:tr>
      <w:tr w:rsidR="009D3297" w:rsidRPr="006F511C" w14:paraId="4E1908A5" w14:textId="2A2BE90D" w:rsidTr="0068525D">
        <w:tc>
          <w:tcPr>
            <w:tcW w:w="4390" w:type="dxa"/>
          </w:tcPr>
          <w:p w14:paraId="1DCF3624" w14:textId="59DA5D8F" w:rsidR="009D3297" w:rsidRPr="006F511C" w:rsidRDefault="009D3297" w:rsidP="006F458D">
            <w:pPr>
              <w:rPr>
                <w:rFonts w:ascii="FlandersArtSans-Regular" w:hAnsi="FlandersArtSans-Regular"/>
              </w:rPr>
            </w:pPr>
            <w:r w:rsidRPr="0FE10CFA">
              <w:rPr>
                <w:rFonts w:ascii="FlandersArtSans-Regular" w:hAnsi="FlandersArtSans-Regular"/>
              </w:rPr>
              <w:t>Adres locatie project (straat nummer)</w:t>
            </w:r>
          </w:p>
        </w:tc>
        <w:tc>
          <w:tcPr>
            <w:tcW w:w="5528" w:type="dxa"/>
            <w:shd w:val="clear" w:color="auto" w:fill="E2EFD9" w:themeFill="accent6" w:themeFillTint="33"/>
          </w:tcPr>
          <w:p w14:paraId="315CBF06" w14:textId="57957D51" w:rsidR="009D3297" w:rsidRPr="006F511C" w:rsidRDefault="009D3297" w:rsidP="006F458D">
            <w:pPr>
              <w:rPr>
                <w:rFonts w:ascii="FlandersArtSans-Regular" w:hAnsi="FlandersArtSans-Regular"/>
              </w:rPr>
            </w:pPr>
          </w:p>
        </w:tc>
      </w:tr>
      <w:tr w:rsidR="009D3297" w:rsidRPr="006F511C" w14:paraId="1B94E139" w14:textId="131F24A2" w:rsidTr="0068525D">
        <w:tc>
          <w:tcPr>
            <w:tcW w:w="4390" w:type="dxa"/>
          </w:tcPr>
          <w:p w14:paraId="39DF967F" w14:textId="29442578" w:rsidR="009D3297" w:rsidRPr="006F511C" w:rsidRDefault="009D3297" w:rsidP="006F458D">
            <w:pPr>
              <w:rPr>
                <w:rFonts w:ascii="FlandersArtSans-Regular" w:hAnsi="FlandersArtSans-Regular"/>
              </w:rPr>
            </w:pPr>
            <w:r w:rsidRPr="0FE10CFA">
              <w:rPr>
                <w:rFonts w:ascii="FlandersArtSans-Regular" w:hAnsi="FlandersArtSans-Regular"/>
              </w:rPr>
              <w:t>Adres locatie project (postcode gemeente)</w:t>
            </w:r>
          </w:p>
        </w:tc>
        <w:tc>
          <w:tcPr>
            <w:tcW w:w="5528" w:type="dxa"/>
            <w:shd w:val="clear" w:color="auto" w:fill="E2EFD9" w:themeFill="accent6" w:themeFillTint="33"/>
          </w:tcPr>
          <w:p w14:paraId="519D5363" w14:textId="1CF56FC8" w:rsidR="009D3297" w:rsidRPr="006F511C" w:rsidRDefault="009D3297" w:rsidP="006F458D">
            <w:pPr>
              <w:rPr>
                <w:rFonts w:ascii="FlandersArtSans-Regular" w:hAnsi="FlandersArtSans-Regular"/>
              </w:rPr>
            </w:pPr>
          </w:p>
        </w:tc>
      </w:tr>
    </w:tbl>
    <w:p w14:paraId="154D1B09" w14:textId="62D4BFFB" w:rsidR="00DE3048" w:rsidRDefault="00DE3048">
      <w:pPr>
        <w:rPr>
          <w:rFonts w:ascii="FlandersArtSans-Regular" w:hAnsi="FlandersArtSans-Regular"/>
        </w:rPr>
      </w:pPr>
    </w:p>
    <w:p w14:paraId="637B9C58" w14:textId="77777777" w:rsidR="005C69A5" w:rsidRDefault="005C69A5">
      <w:pPr>
        <w:rPr>
          <w:rFonts w:ascii="FlandersArtSans-Regular" w:hAnsi="FlandersArtSans-Regular"/>
        </w:rPr>
      </w:pPr>
    </w:p>
    <w:tbl>
      <w:tblPr>
        <w:tblStyle w:val="Tabelraster"/>
        <w:tblW w:w="9918" w:type="dxa"/>
        <w:tblLook w:val="04A0" w:firstRow="1" w:lastRow="0" w:firstColumn="1" w:lastColumn="0" w:noHBand="0" w:noVBand="1"/>
      </w:tblPr>
      <w:tblGrid>
        <w:gridCol w:w="4390"/>
        <w:gridCol w:w="5528"/>
      </w:tblGrid>
      <w:tr w:rsidR="000B0C8C" w:rsidRPr="006F511C" w14:paraId="2FCDE054" w14:textId="4BBB8D11" w:rsidTr="57779F1D">
        <w:tc>
          <w:tcPr>
            <w:tcW w:w="9918" w:type="dxa"/>
            <w:gridSpan w:val="2"/>
          </w:tcPr>
          <w:p w14:paraId="20CB3C1D" w14:textId="0B5D70AD" w:rsidR="000B0C8C" w:rsidRPr="006F511C" w:rsidRDefault="000B0C8C" w:rsidP="00977905">
            <w:pPr>
              <w:tabs>
                <w:tab w:val="left" w:pos="6930"/>
              </w:tabs>
              <w:rPr>
                <w:rFonts w:ascii="FlandersArtSans-Regular" w:hAnsi="FlandersArtSans-Regular"/>
                <w:b/>
              </w:rPr>
            </w:pPr>
            <w:r w:rsidRPr="006F511C">
              <w:rPr>
                <w:rFonts w:ascii="FlandersArtSans-Regular" w:hAnsi="FlandersArtSans-Regular"/>
                <w:b/>
              </w:rPr>
              <w:t>Projectsubsidie aankoop</w:t>
            </w:r>
            <w:r w:rsidRPr="006F511C">
              <w:rPr>
                <w:rFonts w:ascii="FlandersArtSans-Regular" w:hAnsi="FlandersArtSans-Regular"/>
                <w:b/>
              </w:rPr>
              <w:tab/>
            </w:r>
          </w:p>
        </w:tc>
      </w:tr>
      <w:tr w:rsidR="000B0C8C" w:rsidRPr="006F511C" w14:paraId="65A9726B" w14:textId="229EAE63" w:rsidTr="57779F1D">
        <w:tc>
          <w:tcPr>
            <w:tcW w:w="4390" w:type="dxa"/>
          </w:tcPr>
          <w:p w14:paraId="054BEAD5" w14:textId="1E70B956" w:rsidR="000B0C8C" w:rsidRPr="006F511C" w:rsidRDefault="000B0C8C" w:rsidP="006F458D">
            <w:pPr>
              <w:rPr>
                <w:rFonts w:ascii="FlandersArtSans-Regular" w:hAnsi="FlandersArtSans-Regular"/>
              </w:rPr>
            </w:pPr>
            <w:r w:rsidRPr="006F511C">
              <w:rPr>
                <w:rFonts w:ascii="FlandersArtSans-Regular" w:hAnsi="FlandersArtSans-Regular"/>
              </w:rPr>
              <w:t>Aantal te verwerven kadastrale percelen in dit subsidiedossier</w:t>
            </w:r>
          </w:p>
        </w:tc>
        <w:tc>
          <w:tcPr>
            <w:tcW w:w="5528" w:type="dxa"/>
            <w:shd w:val="clear" w:color="auto" w:fill="E2EFD9" w:themeFill="accent6" w:themeFillTint="33"/>
          </w:tcPr>
          <w:p w14:paraId="4C7CAA98" w14:textId="77777777" w:rsidR="000B0C8C" w:rsidRPr="006F511C" w:rsidRDefault="000B0C8C" w:rsidP="006F458D">
            <w:pPr>
              <w:rPr>
                <w:rFonts w:ascii="FlandersArtSans-Regular" w:hAnsi="FlandersArtSans-Regular"/>
              </w:rPr>
            </w:pPr>
          </w:p>
        </w:tc>
      </w:tr>
      <w:tr w:rsidR="000B0C8C" w:rsidRPr="006F511C" w14:paraId="78874A9C" w14:textId="5B4D6952" w:rsidTr="57779F1D">
        <w:tc>
          <w:tcPr>
            <w:tcW w:w="4390" w:type="dxa"/>
          </w:tcPr>
          <w:p w14:paraId="5986EB81" w14:textId="5107B1BB" w:rsidR="000B0C8C" w:rsidRPr="006F511C" w:rsidRDefault="000B0C8C" w:rsidP="006F458D">
            <w:pPr>
              <w:rPr>
                <w:rFonts w:ascii="FlandersArtSans-Regular" w:hAnsi="FlandersArtSans-Regular"/>
              </w:rPr>
            </w:pPr>
            <w:r w:rsidRPr="006F511C">
              <w:rPr>
                <w:rFonts w:ascii="FlandersArtSans-Regular" w:hAnsi="FlandersArtSans-Regular"/>
              </w:rPr>
              <w:t xml:space="preserve">Kadastrale percelen (gemeente, afdeling, sectie, nummers en/of </w:t>
            </w:r>
            <w:proofErr w:type="spellStart"/>
            <w:r w:rsidRPr="006F511C">
              <w:rPr>
                <w:rFonts w:ascii="FlandersArtSans-Regular" w:hAnsi="FlandersArtSans-Regular"/>
              </w:rPr>
              <w:t>capakey</w:t>
            </w:r>
            <w:proofErr w:type="spellEnd"/>
            <w:r w:rsidRPr="006F511C">
              <w:rPr>
                <w:rFonts w:ascii="FlandersArtSans-Regular" w:hAnsi="FlandersArtSans-Regular"/>
              </w:rPr>
              <w:t>)</w:t>
            </w:r>
          </w:p>
        </w:tc>
        <w:tc>
          <w:tcPr>
            <w:tcW w:w="5528" w:type="dxa"/>
            <w:shd w:val="clear" w:color="auto" w:fill="E2EFD9" w:themeFill="accent6" w:themeFillTint="33"/>
          </w:tcPr>
          <w:p w14:paraId="2805908D" w14:textId="77777777" w:rsidR="000B0C8C" w:rsidRPr="006F511C" w:rsidRDefault="000B0C8C" w:rsidP="006F458D">
            <w:pPr>
              <w:rPr>
                <w:rFonts w:ascii="FlandersArtSans-Regular" w:hAnsi="FlandersArtSans-Regular"/>
              </w:rPr>
            </w:pPr>
          </w:p>
        </w:tc>
      </w:tr>
      <w:tr w:rsidR="000B0C8C" w:rsidRPr="006F511C" w14:paraId="25591C76" w14:textId="5B4A1F72" w:rsidTr="57779F1D">
        <w:tc>
          <w:tcPr>
            <w:tcW w:w="4390" w:type="dxa"/>
          </w:tcPr>
          <w:p w14:paraId="30974D9C" w14:textId="4B42C0F7" w:rsidR="000B0C8C" w:rsidRPr="006F511C" w:rsidRDefault="000B0C8C" w:rsidP="006F458D">
            <w:pPr>
              <w:rPr>
                <w:rFonts w:ascii="FlandersArtSans-Regular" w:hAnsi="FlandersArtSans-Regular"/>
              </w:rPr>
            </w:pPr>
            <w:r w:rsidRPr="006F511C">
              <w:rPr>
                <w:rFonts w:ascii="FlandersArtSans-Regular" w:hAnsi="FlandersArtSans-Regular"/>
              </w:rPr>
              <w:t>Totaaloppervlakte (ha) te verwerven percelen</w:t>
            </w:r>
          </w:p>
        </w:tc>
        <w:tc>
          <w:tcPr>
            <w:tcW w:w="5528" w:type="dxa"/>
            <w:shd w:val="clear" w:color="auto" w:fill="E2EFD9" w:themeFill="accent6" w:themeFillTint="33"/>
          </w:tcPr>
          <w:p w14:paraId="3789323D" w14:textId="77777777" w:rsidR="000B0C8C" w:rsidRPr="006F511C" w:rsidRDefault="000B0C8C" w:rsidP="006F458D">
            <w:pPr>
              <w:rPr>
                <w:rFonts w:ascii="FlandersArtSans-Regular" w:hAnsi="FlandersArtSans-Regular"/>
              </w:rPr>
            </w:pPr>
          </w:p>
        </w:tc>
      </w:tr>
      <w:tr w:rsidR="000B0C8C" w:rsidRPr="006F511C" w14:paraId="7CCFE22B" w14:textId="77777777" w:rsidTr="57779F1D">
        <w:tc>
          <w:tcPr>
            <w:tcW w:w="4390" w:type="dxa"/>
          </w:tcPr>
          <w:p w14:paraId="7D6917C7" w14:textId="50049677" w:rsidR="000B0C8C" w:rsidRPr="006F511C" w:rsidRDefault="000B0C8C" w:rsidP="004E2086">
            <w:pPr>
              <w:rPr>
                <w:rFonts w:ascii="FlandersArtSans-Regular" w:hAnsi="FlandersArtSans-Regular"/>
              </w:rPr>
            </w:pPr>
            <w:r w:rsidRPr="006F511C">
              <w:rPr>
                <w:rFonts w:ascii="FlandersArtSans-Regular" w:hAnsi="FlandersArtSans-Regular"/>
              </w:rPr>
              <w:t xml:space="preserve">Schatting aankoopbedrag </w:t>
            </w:r>
          </w:p>
        </w:tc>
        <w:tc>
          <w:tcPr>
            <w:tcW w:w="5528" w:type="dxa"/>
            <w:shd w:val="clear" w:color="auto" w:fill="E2EFD9" w:themeFill="accent6" w:themeFillTint="33"/>
          </w:tcPr>
          <w:p w14:paraId="43C23344" w14:textId="77777777" w:rsidR="000B0C8C" w:rsidRPr="006F511C" w:rsidRDefault="000B0C8C" w:rsidP="004E2086">
            <w:pPr>
              <w:rPr>
                <w:rFonts w:ascii="FlandersArtSans-Regular" w:hAnsi="FlandersArtSans-Regular"/>
              </w:rPr>
            </w:pPr>
          </w:p>
        </w:tc>
      </w:tr>
      <w:tr w:rsidR="000B0C8C" w:rsidRPr="006F511C" w14:paraId="0D10E666" w14:textId="5E24A915" w:rsidTr="57779F1D">
        <w:tc>
          <w:tcPr>
            <w:tcW w:w="4390" w:type="dxa"/>
          </w:tcPr>
          <w:p w14:paraId="0847A10A" w14:textId="2B2E5578" w:rsidR="000B0C8C" w:rsidRPr="006F511C" w:rsidRDefault="000B0C8C" w:rsidP="006F458D">
            <w:pPr>
              <w:rPr>
                <w:rFonts w:ascii="FlandersArtSans-Regular" w:hAnsi="FlandersArtSans-Regular"/>
              </w:rPr>
            </w:pPr>
            <w:r w:rsidRPr="57779F1D">
              <w:rPr>
                <w:rFonts w:ascii="FlandersArtSans-Regular" w:hAnsi="FlandersArtSans-Regular"/>
              </w:rPr>
              <w:t xml:space="preserve">Ruimtelijke bestemming van </w:t>
            </w:r>
            <w:r w:rsidR="3201C8A7" w:rsidRPr="57779F1D">
              <w:rPr>
                <w:rFonts w:ascii="FlandersArtSans-Regular" w:hAnsi="FlandersArtSans-Regular"/>
              </w:rPr>
              <w:t>alle percelen</w:t>
            </w:r>
          </w:p>
        </w:tc>
        <w:tc>
          <w:tcPr>
            <w:tcW w:w="5528" w:type="dxa"/>
            <w:shd w:val="clear" w:color="auto" w:fill="E2EFD9" w:themeFill="accent6" w:themeFillTint="33"/>
          </w:tcPr>
          <w:p w14:paraId="3EF9B7E7" w14:textId="77777777" w:rsidR="000B0C8C" w:rsidRPr="006F511C" w:rsidRDefault="000B0C8C" w:rsidP="006F458D">
            <w:pPr>
              <w:rPr>
                <w:rFonts w:ascii="FlandersArtSans-Regular" w:hAnsi="FlandersArtSans-Regular"/>
              </w:rPr>
            </w:pPr>
          </w:p>
        </w:tc>
      </w:tr>
      <w:tr w:rsidR="000B0C8C" w:rsidRPr="006F511C" w14:paraId="765DC85C" w14:textId="442FF943" w:rsidTr="57779F1D">
        <w:tc>
          <w:tcPr>
            <w:tcW w:w="4390" w:type="dxa"/>
          </w:tcPr>
          <w:p w14:paraId="579EC3FA" w14:textId="5AA4EAAD" w:rsidR="000B0C8C" w:rsidRPr="006F511C" w:rsidRDefault="000B0C8C" w:rsidP="006F458D">
            <w:pPr>
              <w:rPr>
                <w:rFonts w:ascii="FlandersArtSans-Regular" w:hAnsi="FlandersArtSans-Regular"/>
              </w:rPr>
            </w:pPr>
            <w:r w:rsidRPr="006F511C">
              <w:rPr>
                <w:rFonts w:ascii="FlandersArtSans-Regular" w:hAnsi="FlandersArtSans-Regular"/>
              </w:rPr>
              <w:t xml:space="preserve">Huidige eigenaar van de </w:t>
            </w:r>
            <w:r w:rsidRPr="277FDCF8">
              <w:rPr>
                <w:rFonts w:ascii="FlandersArtSans-Regular" w:hAnsi="FlandersArtSans-Regular"/>
              </w:rPr>
              <w:t>percelen</w:t>
            </w:r>
            <w:r w:rsidRPr="006F511C">
              <w:rPr>
                <w:rFonts w:ascii="FlandersArtSans-Regular" w:hAnsi="FlandersArtSans-Regular"/>
              </w:rPr>
              <w:t xml:space="preserve"> </w:t>
            </w:r>
          </w:p>
        </w:tc>
        <w:tc>
          <w:tcPr>
            <w:tcW w:w="5528" w:type="dxa"/>
            <w:shd w:val="clear" w:color="auto" w:fill="E2EFD9" w:themeFill="accent6" w:themeFillTint="33"/>
          </w:tcPr>
          <w:p w14:paraId="00D13EAB" w14:textId="7D976463" w:rsidR="000B0C8C" w:rsidRPr="006F511C" w:rsidRDefault="000B0C8C" w:rsidP="006F458D">
            <w:pPr>
              <w:rPr>
                <w:rFonts w:ascii="FlandersArtSans-Regular" w:hAnsi="FlandersArtSans-Regular"/>
              </w:rPr>
            </w:pPr>
          </w:p>
        </w:tc>
      </w:tr>
      <w:tr w:rsidR="000B0C8C" w:rsidRPr="006F511C" w14:paraId="7D52CA18" w14:textId="77777777" w:rsidTr="57779F1D">
        <w:tc>
          <w:tcPr>
            <w:tcW w:w="4390" w:type="dxa"/>
          </w:tcPr>
          <w:p w14:paraId="0622664A" w14:textId="1C2E3735" w:rsidR="000B0C8C" w:rsidRPr="006F511C" w:rsidRDefault="000B0C8C" w:rsidP="008D0E08">
            <w:pPr>
              <w:rPr>
                <w:rFonts w:ascii="FlandersArtSans-Regular" w:hAnsi="FlandersArtSans-Regular"/>
              </w:rPr>
            </w:pPr>
            <w:r w:rsidRPr="006F511C">
              <w:rPr>
                <w:rFonts w:ascii="FlandersArtSans-Regular" w:hAnsi="FlandersArtSans-Regular"/>
              </w:rPr>
              <w:t>Voorkooprecht op perce</w:t>
            </w:r>
            <w:r w:rsidR="00FC24FA">
              <w:rPr>
                <w:rFonts w:ascii="FlandersArtSans-Regular" w:hAnsi="FlandersArtSans-Regular"/>
              </w:rPr>
              <w:t>el</w:t>
            </w:r>
            <w:r w:rsidRPr="006F511C">
              <w:rPr>
                <w:rFonts w:ascii="FlandersArtSans-Regular" w:hAnsi="FlandersArtSans-Regular"/>
              </w:rPr>
              <w:t>/perce</w:t>
            </w:r>
            <w:r w:rsidR="00FC24FA">
              <w:rPr>
                <w:rFonts w:ascii="FlandersArtSans-Regular" w:hAnsi="FlandersArtSans-Regular"/>
              </w:rPr>
              <w:t>len</w:t>
            </w:r>
            <w:r w:rsidR="00CA69E1">
              <w:rPr>
                <w:rFonts w:ascii="FlandersArtSans-Regular" w:hAnsi="FlandersArtSans-Regular"/>
              </w:rPr>
              <w:t xml:space="preserve"> </w:t>
            </w:r>
          </w:p>
        </w:tc>
        <w:tc>
          <w:tcPr>
            <w:tcW w:w="5528" w:type="dxa"/>
            <w:shd w:val="clear" w:color="auto" w:fill="E2EFD9" w:themeFill="accent6" w:themeFillTint="33"/>
          </w:tcPr>
          <w:p w14:paraId="70BACB65" w14:textId="77777777" w:rsidR="000B0C8C" w:rsidRPr="006F511C" w:rsidRDefault="000B0C8C" w:rsidP="008D0E08">
            <w:pPr>
              <w:rPr>
                <w:rFonts w:ascii="FlandersArtSans-Regular" w:hAnsi="FlandersArtSans-Regular"/>
                <w:highlight w:val="yellow"/>
              </w:rPr>
            </w:pPr>
          </w:p>
        </w:tc>
      </w:tr>
    </w:tbl>
    <w:p w14:paraId="3556B28D" w14:textId="1626B597" w:rsidR="0021057D" w:rsidRDefault="0021057D"/>
    <w:p w14:paraId="1538E077" w14:textId="77777777" w:rsidR="005C69A5" w:rsidRPr="006F511C" w:rsidRDefault="005C69A5"/>
    <w:tbl>
      <w:tblPr>
        <w:tblStyle w:val="Tabelraster"/>
        <w:tblW w:w="9918" w:type="dxa"/>
        <w:tblLook w:val="04A0" w:firstRow="1" w:lastRow="0" w:firstColumn="1" w:lastColumn="0" w:noHBand="0" w:noVBand="1"/>
      </w:tblPr>
      <w:tblGrid>
        <w:gridCol w:w="4390"/>
        <w:gridCol w:w="5528"/>
      </w:tblGrid>
      <w:tr w:rsidR="000B0C8C" w:rsidRPr="006F511C" w14:paraId="5C192C3E" w14:textId="3CD2AE49" w:rsidTr="57779F1D">
        <w:trPr>
          <w:trHeight w:val="300"/>
        </w:trPr>
        <w:tc>
          <w:tcPr>
            <w:tcW w:w="9918" w:type="dxa"/>
            <w:gridSpan w:val="2"/>
          </w:tcPr>
          <w:p w14:paraId="0CC77D28" w14:textId="56BFE7D3" w:rsidR="000B0C8C" w:rsidRPr="006F511C" w:rsidRDefault="000B0C8C" w:rsidP="008D0E08">
            <w:pPr>
              <w:rPr>
                <w:rFonts w:ascii="FlandersArtSans-Regular" w:hAnsi="FlandersArtSans-Regular"/>
                <w:b/>
                <w:bCs/>
              </w:rPr>
            </w:pPr>
            <w:r w:rsidRPr="006F511C">
              <w:rPr>
                <w:rFonts w:ascii="FlandersArtSans-Regular" w:hAnsi="FlandersArtSans-Regular"/>
                <w:b/>
                <w:bCs/>
              </w:rPr>
              <w:t>Projectsubsidie inrichting</w:t>
            </w:r>
          </w:p>
        </w:tc>
      </w:tr>
      <w:tr w:rsidR="000B0C8C" w:rsidRPr="006F511C" w14:paraId="30316F8F" w14:textId="7D6BE90B" w:rsidTr="57779F1D">
        <w:tc>
          <w:tcPr>
            <w:tcW w:w="4390" w:type="dxa"/>
          </w:tcPr>
          <w:p w14:paraId="4CC31B28" w14:textId="0AF5A3E6" w:rsidR="000B0C8C" w:rsidRPr="006F511C" w:rsidRDefault="000B0C8C" w:rsidP="008D0E08">
            <w:pPr>
              <w:rPr>
                <w:rFonts w:ascii="FlandersArtSans-Regular" w:hAnsi="FlandersArtSans-Regular"/>
              </w:rPr>
            </w:pPr>
            <w:r w:rsidRPr="006F511C">
              <w:rPr>
                <w:rFonts w:ascii="FlandersArtSans-Regular" w:hAnsi="FlandersArtSans-Regular"/>
              </w:rPr>
              <w:t>Aantal in te richten kadastrale percelen in dit subsidiedossier</w:t>
            </w:r>
          </w:p>
        </w:tc>
        <w:tc>
          <w:tcPr>
            <w:tcW w:w="5528" w:type="dxa"/>
            <w:shd w:val="clear" w:color="auto" w:fill="E2EFD9" w:themeFill="accent6" w:themeFillTint="33"/>
          </w:tcPr>
          <w:p w14:paraId="1EA77D0D" w14:textId="335A79DE" w:rsidR="000B0C8C" w:rsidRPr="006F511C" w:rsidRDefault="000B0C8C" w:rsidP="008D0E08">
            <w:pPr>
              <w:rPr>
                <w:rFonts w:ascii="FlandersArtSans-Regular" w:hAnsi="FlandersArtSans-Regular"/>
              </w:rPr>
            </w:pPr>
          </w:p>
          <w:p w14:paraId="73F59A68" w14:textId="22FE3AA5" w:rsidR="000B0C8C" w:rsidRPr="006F511C" w:rsidRDefault="000B0C8C" w:rsidP="008D0E08">
            <w:pPr>
              <w:rPr>
                <w:rFonts w:ascii="FlandersArtSans-Regular" w:hAnsi="FlandersArtSans-Regular"/>
              </w:rPr>
            </w:pPr>
          </w:p>
        </w:tc>
      </w:tr>
      <w:tr w:rsidR="000B0C8C" w:rsidRPr="006F511C" w14:paraId="38FD9BC0" w14:textId="37B5D037" w:rsidTr="57779F1D">
        <w:tc>
          <w:tcPr>
            <w:tcW w:w="4390" w:type="dxa"/>
          </w:tcPr>
          <w:p w14:paraId="35DEB0EF" w14:textId="58E4EBC8" w:rsidR="000B0C8C" w:rsidRPr="006F511C" w:rsidRDefault="000B0C8C" w:rsidP="008D0E08">
            <w:pPr>
              <w:rPr>
                <w:rFonts w:ascii="FlandersArtSans-Regular" w:hAnsi="FlandersArtSans-Regular"/>
              </w:rPr>
            </w:pPr>
            <w:r w:rsidRPr="006F511C">
              <w:rPr>
                <w:rFonts w:ascii="FlandersArtSans-Regular" w:hAnsi="FlandersArtSans-Regular"/>
              </w:rPr>
              <w:t xml:space="preserve">Kadastrale percelen (gemeente, afdeling, sectie, nummers en/of </w:t>
            </w:r>
            <w:proofErr w:type="spellStart"/>
            <w:r w:rsidRPr="006F511C">
              <w:rPr>
                <w:rFonts w:ascii="FlandersArtSans-Regular" w:hAnsi="FlandersArtSans-Regular"/>
              </w:rPr>
              <w:t>capakey</w:t>
            </w:r>
            <w:proofErr w:type="spellEnd"/>
            <w:r w:rsidRPr="006F511C">
              <w:rPr>
                <w:rFonts w:ascii="FlandersArtSans-Regular" w:hAnsi="FlandersArtSans-Regular"/>
              </w:rPr>
              <w:t>)</w:t>
            </w:r>
          </w:p>
        </w:tc>
        <w:tc>
          <w:tcPr>
            <w:tcW w:w="5528" w:type="dxa"/>
            <w:shd w:val="clear" w:color="auto" w:fill="E2EFD9" w:themeFill="accent6" w:themeFillTint="33"/>
          </w:tcPr>
          <w:p w14:paraId="3B369BA3" w14:textId="77777777" w:rsidR="000B0C8C" w:rsidRPr="006F511C" w:rsidRDefault="000B0C8C" w:rsidP="008D0E08">
            <w:pPr>
              <w:rPr>
                <w:rFonts w:ascii="FlandersArtSans-Regular" w:hAnsi="FlandersArtSans-Regular"/>
              </w:rPr>
            </w:pPr>
          </w:p>
        </w:tc>
      </w:tr>
      <w:tr w:rsidR="000B0C8C" w:rsidRPr="006F511C" w14:paraId="52786EBF" w14:textId="292C95F3" w:rsidTr="57779F1D">
        <w:tc>
          <w:tcPr>
            <w:tcW w:w="4390" w:type="dxa"/>
          </w:tcPr>
          <w:p w14:paraId="608DE95B" w14:textId="242F9079" w:rsidR="000B0C8C" w:rsidRPr="006F511C" w:rsidRDefault="000B0C8C" w:rsidP="008D0E08">
            <w:pPr>
              <w:rPr>
                <w:rFonts w:ascii="FlandersArtSans-Regular" w:hAnsi="FlandersArtSans-Regular"/>
              </w:rPr>
            </w:pPr>
            <w:r w:rsidRPr="006F511C">
              <w:rPr>
                <w:rFonts w:ascii="FlandersArtSans-Regular" w:hAnsi="FlandersArtSans-Regular"/>
              </w:rPr>
              <w:t>Totaaloppervlakte (ha) in te richten percelen</w:t>
            </w:r>
          </w:p>
        </w:tc>
        <w:tc>
          <w:tcPr>
            <w:tcW w:w="5528" w:type="dxa"/>
            <w:shd w:val="clear" w:color="auto" w:fill="E2EFD9" w:themeFill="accent6" w:themeFillTint="33"/>
          </w:tcPr>
          <w:p w14:paraId="3F3E420B" w14:textId="77777777" w:rsidR="000B0C8C" w:rsidRPr="006F511C" w:rsidRDefault="000B0C8C" w:rsidP="008D0E08">
            <w:pPr>
              <w:rPr>
                <w:rFonts w:ascii="FlandersArtSans-Regular" w:hAnsi="FlandersArtSans-Regular"/>
              </w:rPr>
            </w:pPr>
          </w:p>
        </w:tc>
      </w:tr>
      <w:tr w:rsidR="000B0C8C" w:rsidRPr="006F511C" w14:paraId="5828DFD4" w14:textId="31100C9F" w:rsidTr="57779F1D">
        <w:tc>
          <w:tcPr>
            <w:tcW w:w="4390" w:type="dxa"/>
          </w:tcPr>
          <w:p w14:paraId="20FA3AE4" w14:textId="51E3E750" w:rsidR="000B0C8C" w:rsidRPr="006F511C" w:rsidRDefault="000B0C8C" w:rsidP="008D0E08">
            <w:pPr>
              <w:rPr>
                <w:rFonts w:ascii="FlandersArtSans-Regular" w:hAnsi="FlandersArtSans-Regular"/>
              </w:rPr>
            </w:pPr>
            <w:r w:rsidRPr="57779F1D">
              <w:rPr>
                <w:rFonts w:ascii="FlandersArtSans-Regular" w:hAnsi="FlandersArtSans-Regular"/>
              </w:rPr>
              <w:t xml:space="preserve">Ruimtelijke bestemming van </w:t>
            </w:r>
            <w:r w:rsidR="3DED7D1C" w:rsidRPr="57779F1D">
              <w:rPr>
                <w:rFonts w:ascii="FlandersArtSans-Regular" w:hAnsi="FlandersArtSans-Regular"/>
              </w:rPr>
              <w:t>alle percelen</w:t>
            </w:r>
          </w:p>
        </w:tc>
        <w:tc>
          <w:tcPr>
            <w:tcW w:w="5528" w:type="dxa"/>
            <w:shd w:val="clear" w:color="auto" w:fill="E2EFD9" w:themeFill="accent6" w:themeFillTint="33"/>
          </w:tcPr>
          <w:p w14:paraId="3AB1F5A0" w14:textId="77777777" w:rsidR="000B0C8C" w:rsidRPr="006F511C" w:rsidRDefault="000B0C8C" w:rsidP="008D0E08">
            <w:pPr>
              <w:rPr>
                <w:rFonts w:ascii="FlandersArtSans-Regular" w:hAnsi="FlandersArtSans-Regular"/>
              </w:rPr>
            </w:pPr>
          </w:p>
        </w:tc>
      </w:tr>
      <w:tr w:rsidR="000B0C8C" w:rsidRPr="006F511C" w14:paraId="7C69DDD4" w14:textId="77777777" w:rsidTr="57779F1D">
        <w:tc>
          <w:tcPr>
            <w:tcW w:w="4390" w:type="dxa"/>
          </w:tcPr>
          <w:p w14:paraId="764D9BCA" w14:textId="61151C25" w:rsidR="000B0C8C" w:rsidRPr="006F511C" w:rsidRDefault="000B0C8C" w:rsidP="008D0E08">
            <w:pPr>
              <w:rPr>
                <w:rFonts w:ascii="FlandersArtSans-Regular" w:hAnsi="FlandersArtSans-Regular"/>
              </w:rPr>
            </w:pPr>
            <w:r w:rsidRPr="006F511C">
              <w:rPr>
                <w:rFonts w:ascii="FlandersArtSans-Regular" w:hAnsi="FlandersArtSans-Regular"/>
              </w:rPr>
              <w:t>Eigendomsstructuur (eigenaar) en beheerovereenkomsten van toepassing op het gebied</w:t>
            </w:r>
          </w:p>
        </w:tc>
        <w:tc>
          <w:tcPr>
            <w:tcW w:w="5528" w:type="dxa"/>
            <w:shd w:val="clear" w:color="auto" w:fill="E2EFD9" w:themeFill="accent6" w:themeFillTint="33"/>
          </w:tcPr>
          <w:p w14:paraId="1A5E93B0" w14:textId="77777777" w:rsidR="000B0C8C" w:rsidRPr="006F511C" w:rsidRDefault="000B0C8C" w:rsidP="008D0E08">
            <w:pPr>
              <w:rPr>
                <w:rFonts w:ascii="FlandersArtSans-Regular" w:hAnsi="FlandersArtSans-Regular"/>
              </w:rPr>
            </w:pPr>
          </w:p>
        </w:tc>
      </w:tr>
    </w:tbl>
    <w:p w14:paraId="28CA6AE4" w14:textId="77777777" w:rsidR="00F05AF8" w:rsidRDefault="00F05AF8"/>
    <w:tbl>
      <w:tblPr>
        <w:tblStyle w:val="Tabelraster"/>
        <w:tblW w:w="9918" w:type="dxa"/>
        <w:tblLook w:val="04A0" w:firstRow="1" w:lastRow="0" w:firstColumn="1" w:lastColumn="0" w:noHBand="0" w:noVBand="1"/>
      </w:tblPr>
      <w:tblGrid>
        <w:gridCol w:w="4390"/>
        <w:gridCol w:w="5528"/>
      </w:tblGrid>
      <w:tr w:rsidR="000B0C8C" w:rsidRPr="006F511C" w14:paraId="2D73AAA4" w14:textId="38A75468" w:rsidTr="000B0C8C">
        <w:tc>
          <w:tcPr>
            <w:tcW w:w="9918" w:type="dxa"/>
            <w:gridSpan w:val="2"/>
          </w:tcPr>
          <w:p w14:paraId="313DDDD3" w14:textId="51569F9F" w:rsidR="000B0C8C" w:rsidRPr="006F511C" w:rsidRDefault="000B0C8C" w:rsidP="008D0E08">
            <w:pPr>
              <w:rPr>
                <w:rFonts w:ascii="FlandersArtSans-Regular" w:hAnsi="FlandersArtSans-Regular"/>
                <w:b/>
                <w:bCs/>
              </w:rPr>
            </w:pPr>
            <w:r w:rsidRPr="006F511C">
              <w:rPr>
                <w:rFonts w:ascii="FlandersArtSans-Regular" w:hAnsi="FlandersArtSans-Regular"/>
                <w:b/>
                <w:bCs/>
              </w:rPr>
              <w:lastRenderedPageBreak/>
              <w:t>Publicatie over het project</w:t>
            </w:r>
          </w:p>
        </w:tc>
      </w:tr>
      <w:tr w:rsidR="000B0C8C" w:rsidRPr="006F511C" w14:paraId="1EC06394" w14:textId="37BD6090" w:rsidTr="000B0C8C">
        <w:tc>
          <w:tcPr>
            <w:tcW w:w="4390" w:type="dxa"/>
          </w:tcPr>
          <w:p w14:paraId="67137831" w14:textId="30A15EEE" w:rsidR="000B0C8C" w:rsidRPr="006F511C" w:rsidRDefault="000B0C8C" w:rsidP="008D0E08">
            <w:pPr>
              <w:rPr>
                <w:rFonts w:ascii="FlandersArtSans-Regular" w:hAnsi="FlandersArtSans-Regular"/>
              </w:rPr>
            </w:pPr>
            <w:r w:rsidRPr="006F511C">
              <w:rPr>
                <w:rFonts w:ascii="FlandersArtSans-Regular" w:hAnsi="FlandersArtSans-Regular"/>
              </w:rPr>
              <w:t xml:space="preserve">Geef een korte omschrijving (max </w:t>
            </w:r>
            <w:r>
              <w:rPr>
                <w:rFonts w:ascii="FlandersArtSans-Regular" w:hAnsi="FlandersArtSans-Regular"/>
              </w:rPr>
              <w:t>75 karakters</w:t>
            </w:r>
            <w:r w:rsidRPr="006F511C">
              <w:rPr>
                <w:rFonts w:ascii="FlandersArtSans-Regular" w:hAnsi="FlandersArtSans-Regular"/>
              </w:rPr>
              <w:t>) van het project. Deze tekst wordt gebruikt voor communicatie over het project of de projectoproep (bv. op de website van ANB, in nieuwsbrieven …)</w:t>
            </w:r>
          </w:p>
        </w:tc>
        <w:tc>
          <w:tcPr>
            <w:tcW w:w="5528" w:type="dxa"/>
            <w:shd w:val="clear" w:color="auto" w:fill="E2EFD9" w:themeFill="accent6" w:themeFillTint="33"/>
          </w:tcPr>
          <w:p w14:paraId="70F6CD29" w14:textId="77777777" w:rsidR="000B0C8C" w:rsidRPr="006F511C" w:rsidRDefault="000B0C8C" w:rsidP="008D0E08">
            <w:pPr>
              <w:rPr>
                <w:rFonts w:ascii="FlandersArtSans-Regular" w:hAnsi="FlandersArtSans-Regular"/>
              </w:rPr>
            </w:pPr>
          </w:p>
          <w:p w14:paraId="4729842C" w14:textId="77777777" w:rsidR="000B0C8C" w:rsidRPr="006F511C" w:rsidRDefault="000B0C8C" w:rsidP="008D0E08">
            <w:pPr>
              <w:rPr>
                <w:rFonts w:ascii="FlandersArtSans-Regular" w:hAnsi="FlandersArtSans-Regular"/>
              </w:rPr>
            </w:pPr>
          </w:p>
        </w:tc>
      </w:tr>
    </w:tbl>
    <w:p w14:paraId="15E7C7CF" w14:textId="77777777" w:rsidR="004A1B23" w:rsidRDefault="004A1B23" w:rsidP="498C7C2A">
      <w:pPr>
        <w:spacing w:after="0" w:line="240" w:lineRule="auto"/>
        <w:textAlignment w:val="baseline"/>
        <w:rPr>
          <w:rFonts w:ascii="FlandersArtSans-Regular" w:eastAsia="Times New Roman" w:hAnsi="FlandersArtSans-Regular" w:cs="Calibri"/>
          <w:color w:val="002060"/>
          <w:lang w:val="nl-BE" w:eastAsia="nl-BE"/>
        </w:rPr>
      </w:pPr>
    </w:p>
    <w:tbl>
      <w:tblPr>
        <w:tblStyle w:val="Tabelraster"/>
        <w:tblW w:w="9918" w:type="dxa"/>
        <w:tblLayout w:type="fixed"/>
        <w:tblLook w:val="04A0" w:firstRow="1" w:lastRow="0" w:firstColumn="1" w:lastColumn="0" w:noHBand="0" w:noVBand="1"/>
      </w:tblPr>
      <w:tblGrid>
        <w:gridCol w:w="5807"/>
        <w:gridCol w:w="2578"/>
        <w:gridCol w:w="1108"/>
        <w:gridCol w:w="425"/>
      </w:tblGrid>
      <w:tr w:rsidR="498C7C2A" w14:paraId="3F4BB1C9" w14:textId="77777777" w:rsidTr="000B0C8C">
        <w:trPr>
          <w:trHeight w:val="585"/>
        </w:trPr>
        <w:tc>
          <w:tcPr>
            <w:tcW w:w="5807" w:type="dxa"/>
            <w:tcMar>
              <w:top w:w="15" w:type="dxa"/>
              <w:left w:w="15" w:type="dxa"/>
              <w:right w:w="15" w:type="dxa"/>
            </w:tcMar>
            <w:vAlign w:val="center"/>
          </w:tcPr>
          <w:p w14:paraId="6475BBF4" w14:textId="6F688F84" w:rsidR="498C7C2A" w:rsidRDefault="498C7C2A" w:rsidP="498C7C2A">
            <w:r w:rsidRPr="498C7C2A">
              <w:rPr>
                <w:rFonts w:ascii="FlandersArtSans-Regular" w:eastAsia="FlandersArtSans-Regular" w:hAnsi="FlandersArtSans-Regular" w:cs="FlandersArtSans-Regular"/>
                <w:b/>
                <w:bCs/>
              </w:rPr>
              <w:t>Checklist verplichte bijlagen</w:t>
            </w:r>
          </w:p>
        </w:tc>
        <w:tc>
          <w:tcPr>
            <w:tcW w:w="2578" w:type="dxa"/>
            <w:tcBorders>
              <w:top w:val="single" w:sz="4"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96FA000" w14:textId="78E8EF49" w:rsidR="498C7C2A" w:rsidRDefault="498C7C2A" w:rsidP="498C7C2A">
            <w:r w:rsidRPr="498C7C2A">
              <w:rPr>
                <w:rFonts w:ascii="FlandersArtSans-Regular" w:eastAsia="FlandersArtSans-Regular" w:hAnsi="FlandersArtSans-Regular" w:cs="FlandersArtSans-Regular"/>
                <w:b/>
                <w:bCs/>
              </w:rPr>
              <w:t>Naam bijlage</w:t>
            </w:r>
          </w:p>
        </w:tc>
        <w:tc>
          <w:tcPr>
            <w:tcW w:w="1108" w:type="dxa"/>
            <w:tcBorders>
              <w:top w:val="single" w:sz="4"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2FAFF23B" w14:textId="376D61F2" w:rsidR="498C7C2A" w:rsidRDefault="498C7C2A" w:rsidP="7E0DD5F7">
            <w:pPr>
              <w:jc w:val="center"/>
              <w:rPr>
                <w:rFonts w:ascii="FlandersArtSans-Regular" w:eastAsia="FlandersArtSans-Regular" w:hAnsi="FlandersArtSans-Regular" w:cs="FlandersArtSans-Regular"/>
                <w:b/>
                <w:bCs/>
              </w:rPr>
            </w:pPr>
          </w:p>
        </w:tc>
        <w:tc>
          <w:tcPr>
            <w:tcW w:w="425" w:type="dxa"/>
            <w:tcBorders>
              <w:top w:val="single" w:sz="4" w:space="0" w:color="000000" w:themeColor="text1"/>
              <w:left w:val="single" w:sz="8" w:space="0" w:color="000000" w:themeColor="text1"/>
              <w:bottom w:val="single" w:sz="8" w:space="0" w:color="000000" w:themeColor="text1"/>
              <w:right w:val="single" w:sz="4" w:space="0" w:color="000000" w:themeColor="text1"/>
            </w:tcBorders>
            <w:tcMar>
              <w:top w:w="15" w:type="dxa"/>
              <w:left w:w="15" w:type="dxa"/>
              <w:right w:w="15" w:type="dxa"/>
            </w:tcMar>
            <w:vAlign w:val="center"/>
          </w:tcPr>
          <w:p w14:paraId="5B144A51" w14:textId="262D8847" w:rsidR="498C7C2A" w:rsidRDefault="498C7C2A" w:rsidP="5886F8DB">
            <w:pPr>
              <w:jc w:val="center"/>
            </w:pPr>
            <w:r w:rsidRPr="5886F8DB">
              <w:rPr>
                <w:rFonts w:ascii="FlandersArtSans-Regular" w:eastAsia="FlandersArtSans-Regular" w:hAnsi="FlandersArtSans-Regular" w:cs="FlandersArtSans-Regular"/>
                <w:b/>
                <w:bCs/>
              </w:rPr>
              <w:t>x</w:t>
            </w:r>
          </w:p>
        </w:tc>
      </w:tr>
      <w:tr w:rsidR="498C7C2A" w14:paraId="38F39371" w14:textId="77777777" w:rsidTr="000B0C8C">
        <w:trPr>
          <w:trHeight w:val="300"/>
        </w:trPr>
        <w:tc>
          <w:tcPr>
            <w:tcW w:w="5807" w:type="dxa"/>
            <w:tcMar>
              <w:top w:w="15" w:type="dxa"/>
              <w:left w:w="15" w:type="dxa"/>
              <w:right w:w="15" w:type="dxa"/>
            </w:tcMar>
            <w:vAlign w:val="center"/>
          </w:tcPr>
          <w:p w14:paraId="41C644BA" w14:textId="2DA6139F" w:rsidR="498C7C2A" w:rsidRDefault="498C7C2A" w:rsidP="498C7C2A">
            <w:r w:rsidRPr="498C7C2A">
              <w:rPr>
                <w:rFonts w:ascii="FlandersArtSans-Regular" w:eastAsia="FlandersArtSans-Regular" w:hAnsi="FlandersArtSans-Regular" w:cs="FlandersArtSans-Regular"/>
              </w:rPr>
              <w:t xml:space="preserve">Recent schattingsverslag + raming van de bijkomende kosten </w:t>
            </w:r>
          </w:p>
        </w:tc>
        <w:tc>
          <w:tcPr>
            <w:tcW w:w="2578"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2F4C55A4" w14:textId="5646105C" w:rsidR="498C7C2A" w:rsidRDefault="498C7C2A" w:rsidP="498C7C2A">
            <w:r w:rsidRPr="498C7C2A">
              <w:rPr>
                <w:rFonts w:ascii="FlandersArtSans-Regular" w:eastAsia="FlandersArtSans-Regular" w:hAnsi="FlandersArtSans-Regular" w:cs="FlandersArtSans-Regular"/>
              </w:rPr>
              <w:t xml:space="preserve">2025_PSGR_alias_bijlage 1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1B58FD47" w14:textId="7943F17B" w:rsidR="498C7C2A" w:rsidRDefault="498C7C2A" w:rsidP="498C7C2A">
            <w:pPr>
              <w:jc w:val="center"/>
            </w:pPr>
            <w:r w:rsidRPr="498C7C2A">
              <w:rPr>
                <w:rFonts w:ascii="FlandersArtSans-Regular" w:eastAsia="FlandersArtSans-Regular" w:hAnsi="FlandersArtSans-Regular" w:cs="FlandersArtSans-Regular"/>
              </w:rPr>
              <w:t>A</w:t>
            </w:r>
          </w:p>
        </w:tc>
        <w:tc>
          <w:tcPr>
            <w:tcW w:w="42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7B277FAE" w14:textId="3C4EA9D7"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7AB9BBFA" w14:textId="77777777" w:rsidTr="000B0C8C">
        <w:trPr>
          <w:trHeight w:val="300"/>
        </w:trPr>
        <w:tc>
          <w:tcPr>
            <w:tcW w:w="5807" w:type="dxa"/>
            <w:tcMar>
              <w:top w:w="15" w:type="dxa"/>
              <w:left w:w="15" w:type="dxa"/>
              <w:right w:w="15" w:type="dxa"/>
            </w:tcMar>
            <w:vAlign w:val="center"/>
          </w:tcPr>
          <w:p w14:paraId="328836B7" w14:textId="6BAA2E5F" w:rsidR="498C7C2A" w:rsidRDefault="498C7C2A" w:rsidP="498C7C2A">
            <w:r w:rsidRPr="498C7C2A">
              <w:rPr>
                <w:rFonts w:ascii="FlandersArtSans-Regular" w:eastAsia="FlandersArtSans-Regular" w:hAnsi="FlandersArtSans-Regular" w:cs="FlandersArtSans-Regular"/>
              </w:rPr>
              <w:t>Bewijs van eigendom en/of beheerrecht voor alle percelen</w:t>
            </w:r>
            <w:r w:rsidR="005F2E14">
              <w:rPr>
                <w:rStyle w:val="Voetnootmarkering"/>
                <w:rFonts w:ascii="FlandersArtSans-Regular" w:eastAsia="FlandersArtSans-Regular" w:hAnsi="FlandersArtSans-Regular" w:cs="FlandersArtSans-Regular"/>
              </w:rPr>
              <w:footnoteReference w:id="2"/>
            </w:r>
            <w:r w:rsidRPr="498C7C2A">
              <w:rPr>
                <w:rFonts w:ascii="FlandersArtSans-Regular" w:eastAsia="FlandersArtSans-Regular" w:hAnsi="FlandersArtSans-Regular" w:cs="FlandersArtSans-Regular"/>
              </w:rPr>
              <w:t xml:space="preserve"> </w:t>
            </w:r>
          </w:p>
        </w:tc>
        <w:tc>
          <w:tcPr>
            <w:tcW w:w="2578"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A359C2" w14:textId="17EFD5A9" w:rsidR="498C7C2A" w:rsidRDefault="498C7C2A" w:rsidP="498C7C2A">
            <w:r w:rsidRPr="498C7C2A">
              <w:rPr>
                <w:rFonts w:ascii="FlandersArtSans-Regular" w:eastAsia="FlandersArtSans-Regular" w:hAnsi="FlandersArtSans-Regular" w:cs="FlandersArtSans-Regular"/>
              </w:rPr>
              <w:t xml:space="preserve">2025_PSGR_alias_bijlage 2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7D4EACEA" w14:textId="1C0A76B4" w:rsidR="498C7C2A" w:rsidRDefault="498C7C2A" w:rsidP="498C7C2A">
            <w:pPr>
              <w:jc w:val="center"/>
            </w:pPr>
            <w:r w:rsidRPr="498C7C2A">
              <w:rPr>
                <w:rFonts w:ascii="FlandersArtSans-Regular" w:eastAsia="FlandersArtSans-Regular" w:hAnsi="FlandersArtSans-Regular" w:cs="FlandersArtSans-Regular"/>
              </w:rPr>
              <w:t>A + I</w:t>
            </w:r>
          </w:p>
        </w:tc>
        <w:tc>
          <w:tcPr>
            <w:tcW w:w="42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708A4297" w14:textId="1A326F30"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4B4A6112" w14:textId="77777777" w:rsidTr="000B0C8C">
        <w:trPr>
          <w:trHeight w:val="300"/>
        </w:trPr>
        <w:tc>
          <w:tcPr>
            <w:tcW w:w="5807" w:type="dxa"/>
            <w:tcMar>
              <w:top w:w="15" w:type="dxa"/>
              <w:left w:w="15" w:type="dxa"/>
              <w:right w:w="15" w:type="dxa"/>
            </w:tcMar>
            <w:vAlign w:val="center"/>
          </w:tcPr>
          <w:p w14:paraId="02C2EC19" w14:textId="6AAC62A5" w:rsidR="498C7C2A" w:rsidRDefault="498C7C2A" w:rsidP="498C7C2A">
            <w:r w:rsidRPr="498C7C2A">
              <w:rPr>
                <w:rFonts w:ascii="FlandersArtSans-Regular" w:eastAsia="FlandersArtSans-Regular" w:hAnsi="FlandersArtSans-Regular" w:cs="FlandersArtSans-Regular"/>
              </w:rPr>
              <w:t xml:space="preserve">Inrichtingsplan </w:t>
            </w:r>
            <w:r w:rsidR="006B6842">
              <w:rPr>
                <w:rStyle w:val="Voetnootmarkering"/>
                <w:rFonts w:ascii="FlandersArtSans-Regular" w:eastAsia="FlandersArtSans-Regular" w:hAnsi="FlandersArtSans-Regular" w:cs="FlandersArtSans-Regular"/>
              </w:rPr>
              <w:footnoteReference w:id="3"/>
            </w:r>
          </w:p>
        </w:tc>
        <w:tc>
          <w:tcPr>
            <w:tcW w:w="2578"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95E92E" w14:textId="2521DB9B" w:rsidR="498C7C2A" w:rsidRDefault="498C7C2A" w:rsidP="498C7C2A">
            <w:r w:rsidRPr="498C7C2A">
              <w:rPr>
                <w:rFonts w:ascii="FlandersArtSans-Regular" w:eastAsia="FlandersArtSans-Regular" w:hAnsi="FlandersArtSans-Regular" w:cs="FlandersArtSans-Regular"/>
              </w:rPr>
              <w:t xml:space="preserve">2025_PSGR_alias_bijlage 3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609F234A" w14:textId="367EA1C7" w:rsidR="498C7C2A" w:rsidRDefault="498C7C2A" w:rsidP="498C7C2A">
            <w:pPr>
              <w:jc w:val="center"/>
            </w:pPr>
            <w:r w:rsidRPr="498C7C2A">
              <w:rPr>
                <w:rFonts w:ascii="FlandersArtSans-Regular" w:eastAsia="FlandersArtSans-Regular" w:hAnsi="FlandersArtSans-Regular" w:cs="FlandersArtSans-Regular"/>
              </w:rPr>
              <w:t>A + I</w:t>
            </w:r>
          </w:p>
        </w:tc>
        <w:tc>
          <w:tcPr>
            <w:tcW w:w="42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4F039864" w14:textId="1E95066E"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5EC23CDE" w14:textId="77777777" w:rsidTr="000B0C8C">
        <w:trPr>
          <w:trHeight w:val="585"/>
        </w:trPr>
        <w:tc>
          <w:tcPr>
            <w:tcW w:w="5807" w:type="dxa"/>
            <w:tcMar>
              <w:top w:w="15" w:type="dxa"/>
              <w:left w:w="15" w:type="dxa"/>
              <w:right w:w="15" w:type="dxa"/>
            </w:tcMar>
            <w:vAlign w:val="center"/>
          </w:tcPr>
          <w:p w14:paraId="13393C9F" w14:textId="1786BA8B" w:rsidR="498C7C2A" w:rsidRDefault="498C7C2A" w:rsidP="498C7C2A">
            <w:r w:rsidRPr="498C7C2A">
              <w:rPr>
                <w:rFonts w:ascii="FlandersArtSans-Regular" w:eastAsia="FlandersArtSans-Regular" w:hAnsi="FlandersArtSans-Regular" w:cs="FlandersArtSans-Regular"/>
              </w:rPr>
              <w:t>min. 3 recente foto's van het gebied vanuit verschillende standpunten</w:t>
            </w:r>
          </w:p>
        </w:tc>
        <w:tc>
          <w:tcPr>
            <w:tcW w:w="2578"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1E1FDBD3" w14:textId="237F50D0" w:rsidR="498C7C2A" w:rsidRDefault="498C7C2A" w:rsidP="498C7C2A">
            <w:r w:rsidRPr="498C7C2A">
              <w:rPr>
                <w:rFonts w:ascii="FlandersArtSans-Regular" w:eastAsia="FlandersArtSans-Regular" w:hAnsi="FlandersArtSans-Regular" w:cs="FlandersArtSans-Regular"/>
              </w:rPr>
              <w:t xml:space="preserve">2025_PSGR_alias_bijlage 4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2AFAE3D1" w14:textId="159B44DE" w:rsidR="498C7C2A" w:rsidRDefault="498C7C2A" w:rsidP="498C7C2A">
            <w:pPr>
              <w:jc w:val="center"/>
            </w:pPr>
            <w:r w:rsidRPr="498C7C2A">
              <w:rPr>
                <w:rFonts w:ascii="FlandersArtSans-Regular" w:eastAsia="FlandersArtSans-Regular" w:hAnsi="FlandersArtSans-Regular" w:cs="FlandersArtSans-Regular"/>
              </w:rPr>
              <w:t>A + I</w:t>
            </w:r>
          </w:p>
        </w:tc>
        <w:tc>
          <w:tcPr>
            <w:tcW w:w="42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61394818" w14:textId="4AC7DD4A"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177AE106" w14:textId="77777777" w:rsidTr="000B0C8C">
        <w:trPr>
          <w:trHeight w:val="585"/>
        </w:trPr>
        <w:tc>
          <w:tcPr>
            <w:tcW w:w="5807" w:type="dxa"/>
            <w:tcMar>
              <w:top w:w="15" w:type="dxa"/>
              <w:left w:w="15" w:type="dxa"/>
              <w:right w:w="15" w:type="dxa"/>
            </w:tcMar>
            <w:vAlign w:val="center"/>
          </w:tcPr>
          <w:p w14:paraId="2ACBBA06" w14:textId="66E023E0" w:rsidR="498C7C2A" w:rsidRDefault="00BF0406" w:rsidP="498C7C2A">
            <w:r>
              <w:rPr>
                <w:rFonts w:ascii="FlandersArtSans-Regular" w:eastAsia="FlandersArtSans-Regular" w:hAnsi="FlandersArtSans-Regular" w:cs="FlandersArtSans-Regular"/>
              </w:rPr>
              <w:t xml:space="preserve">Bestaande en/of aan te vragen </w:t>
            </w:r>
            <w:r w:rsidR="006217AC">
              <w:rPr>
                <w:rFonts w:ascii="FlandersArtSans-Regular" w:eastAsia="FlandersArtSans-Regular" w:hAnsi="FlandersArtSans-Regular" w:cs="FlandersArtSans-Regular"/>
              </w:rPr>
              <w:t>v</w:t>
            </w:r>
            <w:r w:rsidR="498C7C2A" w:rsidRPr="498C7C2A">
              <w:rPr>
                <w:rFonts w:ascii="FlandersArtSans-Regular" w:eastAsia="FlandersArtSans-Regular" w:hAnsi="FlandersArtSans-Regular" w:cs="FlandersArtSans-Regular"/>
              </w:rPr>
              <w:t>ergunningen/adviezen/ontheffingen voor de geplande inrichtingswerken en beplanting (waar van toepassing)</w:t>
            </w:r>
            <w:r w:rsidR="003F163C">
              <w:rPr>
                <w:rStyle w:val="Voetnootmarkering"/>
                <w:rFonts w:ascii="FlandersArtSans-Regular" w:eastAsia="FlandersArtSans-Regular" w:hAnsi="FlandersArtSans-Regular" w:cs="FlandersArtSans-Regular"/>
              </w:rPr>
              <w:footnoteReference w:id="4"/>
            </w:r>
          </w:p>
        </w:tc>
        <w:tc>
          <w:tcPr>
            <w:tcW w:w="2578" w:type="dxa"/>
            <w:tcBorders>
              <w:top w:val="single" w:sz="8" w:space="0" w:color="000000" w:themeColor="text1"/>
              <w:bottom w:val="nil"/>
              <w:right w:val="single" w:sz="8" w:space="0" w:color="000000" w:themeColor="text1"/>
            </w:tcBorders>
            <w:tcMar>
              <w:top w:w="15" w:type="dxa"/>
              <w:left w:w="15" w:type="dxa"/>
              <w:right w:w="15" w:type="dxa"/>
            </w:tcMar>
            <w:vAlign w:val="center"/>
          </w:tcPr>
          <w:p w14:paraId="41F1A9B5" w14:textId="1F4AFD95" w:rsidR="498C7C2A" w:rsidRDefault="498C7C2A" w:rsidP="498C7C2A">
            <w:r w:rsidRPr="498C7C2A">
              <w:rPr>
                <w:rFonts w:ascii="FlandersArtSans-Regular" w:eastAsia="FlandersArtSans-Regular" w:hAnsi="FlandersArtSans-Regular" w:cs="FlandersArtSans-Regular"/>
              </w:rPr>
              <w:t xml:space="preserve">2025_PSGR_alias_bijlage 5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2E04EE35" w14:textId="1B887573" w:rsidR="498C7C2A" w:rsidRDefault="498C7C2A" w:rsidP="498C7C2A">
            <w:pPr>
              <w:jc w:val="center"/>
            </w:pPr>
            <w:r w:rsidRPr="498C7C2A">
              <w:rPr>
                <w:rFonts w:ascii="FlandersArtSans-Regular" w:eastAsia="FlandersArtSans-Regular" w:hAnsi="FlandersArtSans-Regular" w:cs="FlandersArtSans-Regular"/>
              </w:rPr>
              <w:t>I</w:t>
            </w:r>
          </w:p>
        </w:tc>
        <w:tc>
          <w:tcPr>
            <w:tcW w:w="425" w:type="dxa"/>
            <w:tcBorders>
              <w:top w:val="single" w:sz="8" w:space="0" w:color="000000" w:themeColor="text1"/>
              <w:left w:val="single" w:sz="8" w:space="0" w:color="000000" w:themeColor="text1"/>
              <w:bottom w:val="nil"/>
              <w:right w:val="single" w:sz="4" w:space="0" w:color="000000" w:themeColor="text1"/>
            </w:tcBorders>
            <w:shd w:val="clear" w:color="auto" w:fill="E2EFD9" w:themeFill="accent6" w:themeFillTint="33"/>
            <w:tcMar>
              <w:top w:w="15" w:type="dxa"/>
              <w:left w:w="15" w:type="dxa"/>
              <w:right w:w="15" w:type="dxa"/>
            </w:tcMar>
            <w:vAlign w:val="center"/>
          </w:tcPr>
          <w:p w14:paraId="0CC99C0F" w14:textId="59F940B0"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7FC68D6C" w14:textId="77777777" w:rsidTr="000B0C8C">
        <w:trPr>
          <w:trHeight w:val="300"/>
        </w:trPr>
        <w:tc>
          <w:tcPr>
            <w:tcW w:w="5807" w:type="dxa"/>
            <w:tcMar>
              <w:top w:w="15" w:type="dxa"/>
              <w:left w:w="15" w:type="dxa"/>
              <w:right w:w="15" w:type="dxa"/>
            </w:tcMar>
            <w:vAlign w:val="center"/>
          </w:tcPr>
          <w:p w14:paraId="229F33C2" w14:textId="031A6F92" w:rsidR="498C7C2A" w:rsidRDefault="498C7C2A" w:rsidP="498C7C2A">
            <w:r w:rsidRPr="498C7C2A">
              <w:rPr>
                <w:rFonts w:ascii="FlandersArtSans-Regular" w:eastAsia="FlandersArtSans-Regular" w:hAnsi="FlandersArtSans-Regular" w:cs="FlandersArtSans-Regular"/>
              </w:rPr>
              <w:t>Gedetailleerde raming van de inrichtingswerken (</w:t>
            </w:r>
            <w:proofErr w:type="spellStart"/>
            <w:r w:rsidRPr="498C7C2A">
              <w:rPr>
                <w:rFonts w:ascii="FlandersArtSans-Regular" w:eastAsia="FlandersArtSans-Regular" w:hAnsi="FlandersArtSans-Regular" w:cs="FlandersArtSans-Regular"/>
              </w:rPr>
              <w:t>xls</w:t>
            </w:r>
            <w:proofErr w:type="spellEnd"/>
            <w:r w:rsidRPr="498C7C2A">
              <w:rPr>
                <w:rFonts w:ascii="FlandersArtSans-Regular" w:eastAsia="FlandersArtSans-Regular" w:hAnsi="FlandersArtSans-Regular" w:cs="FlandersArtSans-Regular"/>
              </w:rPr>
              <w:t xml:space="preserve"> document)  </w:t>
            </w:r>
          </w:p>
        </w:tc>
        <w:tc>
          <w:tcPr>
            <w:tcW w:w="2578" w:type="dxa"/>
            <w:tcBorders>
              <w:top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1F025374" w14:textId="6FA05A08" w:rsidR="498C7C2A" w:rsidRDefault="498C7C2A" w:rsidP="498C7C2A">
            <w:r w:rsidRPr="498C7C2A">
              <w:rPr>
                <w:rFonts w:ascii="FlandersArtSans-Regular" w:eastAsia="FlandersArtSans-Regular" w:hAnsi="FlandersArtSans-Regular" w:cs="FlandersArtSans-Regular"/>
              </w:rPr>
              <w:t xml:space="preserve">2025_PSGR_alias_bijlage 6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6CDADFC4" w14:textId="4648B647" w:rsidR="498C7C2A" w:rsidRDefault="498C7C2A" w:rsidP="498C7C2A">
            <w:pPr>
              <w:jc w:val="center"/>
            </w:pPr>
            <w:r w:rsidRPr="498C7C2A">
              <w:rPr>
                <w:rFonts w:ascii="FlandersArtSans-Regular" w:eastAsia="FlandersArtSans-Regular" w:hAnsi="FlandersArtSans-Regular" w:cs="FlandersArtSans-Regular"/>
              </w:rPr>
              <w:t>I</w:t>
            </w:r>
          </w:p>
        </w:tc>
        <w:tc>
          <w:tcPr>
            <w:tcW w:w="425"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3E784D64" w14:textId="5705BFE0"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08F561C1" w14:textId="77777777" w:rsidTr="000B0C8C">
        <w:trPr>
          <w:trHeight w:val="300"/>
        </w:trPr>
        <w:tc>
          <w:tcPr>
            <w:tcW w:w="5807" w:type="dxa"/>
            <w:tcMar>
              <w:top w:w="15" w:type="dxa"/>
              <w:left w:w="15" w:type="dxa"/>
              <w:right w:w="15" w:type="dxa"/>
            </w:tcMar>
            <w:vAlign w:val="center"/>
          </w:tcPr>
          <w:p w14:paraId="41EC32ED" w14:textId="3EDD49E8" w:rsidR="498C7C2A" w:rsidRDefault="498C7C2A" w:rsidP="498C7C2A">
            <w:r w:rsidRPr="498C7C2A">
              <w:rPr>
                <w:rFonts w:ascii="FlandersArtSans-Regular" w:eastAsia="FlandersArtSans-Regular" w:hAnsi="FlandersArtSans-Regular" w:cs="FlandersArtSans-Regular"/>
              </w:rPr>
              <w:t>Formele en ondertekende goedkeuring van de projectaanvraag</w:t>
            </w:r>
          </w:p>
        </w:tc>
        <w:tc>
          <w:tcPr>
            <w:tcW w:w="2578"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BF06C43" w14:textId="45589F32" w:rsidR="498C7C2A" w:rsidRDefault="498C7C2A" w:rsidP="498C7C2A">
            <w:r w:rsidRPr="498C7C2A">
              <w:rPr>
                <w:rFonts w:ascii="FlandersArtSans-Regular" w:eastAsia="FlandersArtSans-Regular" w:hAnsi="FlandersArtSans-Regular" w:cs="FlandersArtSans-Regular"/>
              </w:rPr>
              <w:t xml:space="preserve">2025_PSGR_alias_bijlage 7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3F5114C6" w14:textId="3DBBD2B4" w:rsidR="498C7C2A" w:rsidRDefault="498C7C2A" w:rsidP="498C7C2A">
            <w:pPr>
              <w:jc w:val="center"/>
            </w:pPr>
            <w:r w:rsidRPr="498C7C2A">
              <w:rPr>
                <w:rFonts w:ascii="FlandersArtSans-Regular" w:eastAsia="FlandersArtSans-Regular" w:hAnsi="FlandersArtSans-Regular" w:cs="FlandersArtSans-Regular"/>
              </w:rPr>
              <w:t>A + I</w:t>
            </w:r>
          </w:p>
        </w:tc>
        <w:tc>
          <w:tcPr>
            <w:tcW w:w="42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3747BADC" w14:textId="73B79BB3"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44AADB67" w14:textId="77777777" w:rsidTr="000B0C8C">
        <w:trPr>
          <w:trHeight w:val="585"/>
        </w:trPr>
        <w:tc>
          <w:tcPr>
            <w:tcW w:w="5807" w:type="dxa"/>
            <w:tcMar>
              <w:top w:w="15" w:type="dxa"/>
              <w:left w:w="15" w:type="dxa"/>
              <w:right w:w="15" w:type="dxa"/>
            </w:tcMar>
            <w:vAlign w:val="center"/>
          </w:tcPr>
          <w:p w14:paraId="742664B6" w14:textId="1C5B3B9F" w:rsidR="498C7C2A" w:rsidRDefault="498C7C2A" w:rsidP="498C7C2A">
            <w:r w:rsidRPr="498C7C2A">
              <w:rPr>
                <w:rFonts w:ascii="FlandersArtSans-Regular" w:eastAsia="FlandersArtSans-Regular" w:hAnsi="FlandersArtSans-Regular" w:cs="FlandersArtSans-Regular"/>
              </w:rPr>
              <w:t xml:space="preserve">Schriftelijke bevestiging dat de houder van het voorkooprecht afziet van het uitoefenen van dit recht.  </w:t>
            </w:r>
          </w:p>
        </w:tc>
        <w:tc>
          <w:tcPr>
            <w:tcW w:w="2578" w:type="dxa"/>
            <w:tcBorders>
              <w:top w:val="single" w:sz="8" w:space="0" w:color="000000" w:themeColor="text1"/>
              <w:bottom w:val="single" w:sz="4" w:space="0" w:color="000000" w:themeColor="text1"/>
              <w:right w:val="single" w:sz="8" w:space="0" w:color="000000" w:themeColor="text1"/>
            </w:tcBorders>
            <w:tcMar>
              <w:top w:w="15" w:type="dxa"/>
              <w:left w:w="15" w:type="dxa"/>
              <w:right w:w="15" w:type="dxa"/>
            </w:tcMar>
            <w:vAlign w:val="center"/>
          </w:tcPr>
          <w:p w14:paraId="39873F55" w14:textId="112E7308" w:rsidR="498C7C2A" w:rsidRDefault="498C7C2A" w:rsidP="498C7C2A">
            <w:r w:rsidRPr="498C7C2A">
              <w:rPr>
                <w:rFonts w:ascii="FlandersArtSans-Regular" w:eastAsia="FlandersArtSans-Regular" w:hAnsi="FlandersArtSans-Regular" w:cs="FlandersArtSans-Regular"/>
              </w:rPr>
              <w:t xml:space="preserve">2025_PSGR_alias_bijlage 8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45AFF814" w14:textId="3FB0320E" w:rsidR="498C7C2A" w:rsidRDefault="498C7C2A" w:rsidP="498C7C2A">
            <w:pPr>
              <w:jc w:val="center"/>
            </w:pPr>
            <w:r w:rsidRPr="498C7C2A">
              <w:rPr>
                <w:rFonts w:ascii="FlandersArtSans-Regular" w:eastAsia="FlandersArtSans-Regular" w:hAnsi="FlandersArtSans-Regular" w:cs="FlandersArtSans-Regular"/>
              </w:rPr>
              <w:t>A</w:t>
            </w:r>
          </w:p>
        </w:tc>
        <w:tc>
          <w:tcPr>
            <w:tcW w:w="425" w:type="dxa"/>
            <w:tcBorders>
              <w:top w:val="single" w:sz="8" w:space="0" w:color="000000" w:themeColor="text1"/>
              <w:left w:val="single" w:sz="8" w:space="0" w:color="000000" w:themeColor="text1"/>
              <w:bottom w:val="single" w:sz="4"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0F0F1018" w14:textId="1D4BD224" w:rsidR="498C7C2A" w:rsidRDefault="498C7C2A" w:rsidP="5886F8DB">
            <w:pPr>
              <w:jc w:val="center"/>
            </w:pPr>
            <w:r w:rsidRPr="5886F8DB">
              <w:rPr>
                <w:rFonts w:ascii="FlandersArtSans-Regular" w:eastAsia="FlandersArtSans-Regular" w:hAnsi="FlandersArtSans-Regular" w:cs="FlandersArtSans-Regular"/>
              </w:rPr>
              <w:t xml:space="preserve"> </w:t>
            </w:r>
          </w:p>
        </w:tc>
      </w:tr>
      <w:tr w:rsidR="498C7C2A" w14:paraId="4272D41C" w14:textId="77777777" w:rsidTr="000B0C8C">
        <w:trPr>
          <w:trHeight w:val="585"/>
        </w:trPr>
        <w:tc>
          <w:tcPr>
            <w:tcW w:w="5807" w:type="dxa"/>
            <w:tcMar>
              <w:top w:w="15" w:type="dxa"/>
              <w:left w:w="15" w:type="dxa"/>
              <w:right w:w="15" w:type="dxa"/>
            </w:tcMar>
            <w:vAlign w:val="center"/>
          </w:tcPr>
          <w:p w14:paraId="33D829E6" w14:textId="1C4AC924" w:rsidR="498C7C2A" w:rsidRDefault="498C7C2A" w:rsidP="498C7C2A">
            <w:r w:rsidRPr="498C7C2A">
              <w:rPr>
                <w:rFonts w:ascii="FlandersArtSans-Regular" w:eastAsia="FlandersArtSans-Regular" w:hAnsi="FlandersArtSans-Regular" w:cs="FlandersArtSans-Regular"/>
                <w:lang w:val="nl-BE"/>
              </w:rPr>
              <w:t>GIS-Bestand (</w:t>
            </w:r>
            <w:proofErr w:type="spellStart"/>
            <w:r w:rsidRPr="498C7C2A">
              <w:rPr>
                <w:rFonts w:ascii="FlandersArtSans-Regular" w:eastAsia="FlandersArtSans-Regular" w:hAnsi="FlandersArtSans-Regular" w:cs="FlandersArtSans-Regular"/>
                <w:lang w:val="nl-BE"/>
              </w:rPr>
              <w:t>shapefiles</w:t>
            </w:r>
            <w:proofErr w:type="spellEnd"/>
            <w:r w:rsidRPr="498C7C2A">
              <w:rPr>
                <w:rFonts w:ascii="FlandersArtSans-Regular" w:eastAsia="FlandersArtSans-Regular" w:hAnsi="FlandersArtSans-Regular" w:cs="FlandersArtSans-Regular"/>
                <w:lang w:val="nl-BE"/>
              </w:rPr>
              <w:t xml:space="preserve">) van aan te kopen en/of in te richten percelen (afzonderlijk aangeduid) </w:t>
            </w:r>
          </w:p>
        </w:tc>
        <w:tc>
          <w:tcPr>
            <w:tcW w:w="2578" w:type="dxa"/>
            <w:tcBorders>
              <w:top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5C5F3954" w14:textId="51C8F0B6" w:rsidR="498C7C2A" w:rsidRDefault="498C7C2A" w:rsidP="498C7C2A">
            <w:r w:rsidRPr="498C7C2A">
              <w:rPr>
                <w:rFonts w:ascii="FlandersArtSans-Regular" w:eastAsia="FlandersArtSans-Regular" w:hAnsi="FlandersArtSans-Regular" w:cs="FlandersArtSans-Regular"/>
              </w:rPr>
              <w:t xml:space="preserve">2025_PSGR_alias_GIS </w:t>
            </w:r>
          </w:p>
        </w:tc>
        <w:tc>
          <w:tcPr>
            <w:tcW w:w="1108" w:type="dxa"/>
            <w:tcBorders>
              <w:top w:val="single" w:sz="8" w:space="0" w:color="000000" w:themeColor="text1"/>
              <w:left w:val="single" w:sz="8" w:space="0" w:color="000000" w:themeColor="text1"/>
              <w:bottom w:val="single" w:sz="8" w:space="0" w:color="000000" w:themeColor="text1"/>
              <w:right w:val="nil"/>
            </w:tcBorders>
            <w:tcMar>
              <w:top w:w="15" w:type="dxa"/>
              <w:left w:w="15" w:type="dxa"/>
              <w:right w:w="15" w:type="dxa"/>
            </w:tcMar>
            <w:vAlign w:val="center"/>
          </w:tcPr>
          <w:p w14:paraId="4B1DC149" w14:textId="702CAF3B" w:rsidR="498C7C2A" w:rsidRDefault="498C7C2A" w:rsidP="498C7C2A">
            <w:pPr>
              <w:jc w:val="center"/>
            </w:pPr>
            <w:r w:rsidRPr="498C7C2A">
              <w:rPr>
                <w:rFonts w:ascii="FlandersArtSans-Regular" w:eastAsia="FlandersArtSans-Regular" w:hAnsi="FlandersArtSans-Regular" w:cs="FlandersArtSans-Regular"/>
              </w:rPr>
              <w:t>A + I</w:t>
            </w:r>
          </w:p>
        </w:tc>
        <w:tc>
          <w:tcPr>
            <w:tcW w:w="425" w:type="dxa"/>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E2EFD9" w:themeFill="accent6" w:themeFillTint="33"/>
            <w:tcMar>
              <w:top w:w="15" w:type="dxa"/>
              <w:left w:w="15" w:type="dxa"/>
              <w:right w:w="15" w:type="dxa"/>
            </w:tcMar>
            <w:vAlign w:val="center"/>
          </w:tcPr>
          <w:p w14:paraId="5D704ADE" w14:textId="016C9E76" w:rsidR="498C7C2A" w:rsidRDefault="498C7C2A" w:rsidP="5886F8DB">
            <w:pPr>
              <w:jc w:val="center"/>
              <w:rPr>
                <w:rFonts w:ascii="FlandersArtSans-Regular" w:eastAsia="FlandersArtSans-Regular" w:hAnsi="FlandersArtSans-Regular" w:cs="FlandersArtSans-Regular"/>
              </w:rPr>
            </w:pPr>
          </w:p>
        </w:tc>
      </w:tr>
    </w:tbl>
    <w:p w14:paraId="66EA2E76" w14:textId="18662CFF" w:rsidR="0099510C" w:rsidRPr="006F511C" w:rsidRDefault="0099510C" w:rsidP="20569BF7">
      <w:pPr>
        <w:spacing w:after="0" w:line="240" w:lineRule="auto"/>
        <w:textAlignment w:val="baseline"/>
        <w:rPr>
          <w:rFonts w:ascii="FlandersArtSans-Regular" w:eastAsia="Times New Roman" w:hAnsi="FlandersArtSans-Regular" w:cs="Calibri"/>
          <w:color w:val="002060"/>
          <w:lang w:val="nl-BE" w:eastAsia="nl-BE"/>
        </w:rPr>
      </w:pPr>
    </w:p>
    <w:p w14:paraId="5C657400" w14:textId="77777777" w:rsidR="00BD2815" w:rsidRDefault="000739E4" w:rsidP="000739E4">
      <w:pPr>
        <w:spacing w:after="0"/>
        <w:rPr>
          <w:rFonts w:ascii="FlandersArtSans-Regular" w:hAnsi="FlandersArtSans-Regular"/>
        </w:rPr>
      </w:pPr>
      <w:r w:rsidRPr="3C7C5379">
        <w:rPr>
          <w:rFonts w:ascii="FlandersArtSans-Regular" w:hAnsi="FlandersArtSans-Regular"/>
        </w:rPr>
        <w:t xml:space="preserve">De aanvraagdocumenten zijn beschikbaar via </w:t>
      </w:r>
      <w:hyperlink r:id="rId11">
        <w:r w:rsidRPr="3C7C5379">
          <w:rPr>
            <w:rStyle w:val="Hyperlink"/>
            <w:rFonts w:ascii="FlandersArtSans-Regular" w:hAnsi="FlandersArtSans-Regular"/>
          </w:rPr>
          <w:t>https://www.natuurenbos.be/groenerand</w:t>
        </w:r>
      </w:hyperlink>
      <w:r w:rsidRPr="3C7C5379">
        <w:rPr>
          <w:rFonts w:ascii="FlandersArtSans-Regular" w:hAnsi="FlandersArtSans-Regular"/>
        </w:rPr>
        <w:t xml:space="preserve">. </w:t>
      </w:r>
    </w:p>
    <w:p w14:paraId="275DC18A" w14:textId="24215807" w:rsidR="000739E4" w:rsidRDefault="00BD2815" w:rsidP="000739E4">
      <w:pPr>
        <w:spacing w:after="0"/>
        <w:rPr>
          <w:rFonts w:ascii="FlandersArtSans-Regular" w:hAnsi="FlandersArtSans-Regular"/>
        </w:rPr>
      </w:pPr>
      <w:r>
        <w:rPr>
          <w:rFonts w:ascii="FlandersArtSans-Regular" w:hAnsi="FlandersArtSans-Regular"/>
        </w:rPr>
        <w:t>De documenten voor een projectvoorstel worden</w:t>
      </w:r>
      <w:r w:rsidR="00285A28">
        <w:rPr>
          <w:rFonts w:ascii="FlandersArtSans-Regular" w:hAnsi="FlandersArtSans-Regular"/>
        </w:rPr>
        <w:t>,</w:t>
      </w:r>
      <w:r w:rsidR="000739E4" w:rsidRPr="3C7C5379">
        <w:rPr>
          <w:rFonts w:ascii="FlandersArtSans-Regular" w:hAnsi="FlandersArtSans-Regular"/>
        </w:rPr>
        <w:t xml:space="preserve"> volledig en correct ingevuld en met de verplichte naamgeving, voor de deadline bezorgd aan </w:t>
      </w:r>
      <w:hyperlink r:id="rId12">
        <w:r w:rsidR="000739E4" w:rsidRPr="3C7C5379">
          <w:rPr>
            <w:rStyle w:val="Hyperlink"/>
            <w:rFonts w:ascii="FlandersArtSans-Regular" w:hAnsi="FlandersArtSans-Regular"/>
          </w:rPr>
          <w:t>groenerand.natuurenbos@vlaanderen.be</w:t>
        </w:r>
      </w:hyperlink>
      <w:r w:rsidR="000739E4" w:rsidRPr="3C7C5379">
        <w:rPr>
          <w:rFonts w:ascii="FlandersArtSans-Regular" w:hAnsi="FlandersArtSans-Regular"/>
        </w:rPr>
        <w:t xml:space="preserve">). </w:t>
      </w:r>
    </w:p>
    <w:p w14:paraId="0C8158CB" w14:textId="77777777" w:rsidR="000739E4" w:rsidRPr="006F511C" w:rsidRDefault="000739E4" w:rsidP="000739E4">
      <w:pPr>
        <w:spacing w:after="0"/>
        <w:rPr>
          <w:rFonts w:ascii="FlandersArtSans-Regular" w:hAnsi="FlandersArtSans-Regular"/>
        </w:rPr>
      </w:pPr>
      <w:r w:rsidRPr="006F511C">
        <w:rPr>
          <w:rFonts w:ascii="FlandersArtSans-Regular" w:hAnsi="FlandersArtSans-Regular"/>
        </w:rPr>
        <w:t xml:space="preserve">Een volledig projectvoorstel bestaat uit: </w:t>
      </w:r>
    </w:p>
    <w:p w14:paraId="59380EAE" w14:textId="77777777" w:rsidR="000739E4" w:rsidRPr="006F511C" w:rsidRDefault="000739E4" w:rsidP="000739E4">
      <w:pPr>
        <w:pStyle w:val="Lijstalinea"/>
        <w:numPr>
          <w:ilvl w:val="0"/>
          <w:numId w:val="4"/>
        </w:numPr>
        <w:spacing w:after="0"/>
        <w:rPr>
          <w:rFonts w:ascii="FlandersArtSans-Regular" w:hAnsi="FlandersArtSans-Regular"/>
        </w:rPr>
      </w:pPr>
      <w:r>
        <w:rPr>
          <w:rFonts w:ascii="FlandersArtSans-Regular" w:hAnsi="FlandersArtSans-Regular"/>
        </w:rPr>
        <w:t>2025</w:t>
      </w:r>
      <w:r w:rsidRPr="006F511C">
        <w:rPr>
          <w:rFonts w:ascii="FlandersArtSans-Regular" w:hAnsi="FlandersArtSans-Regular"/>
        </w:rPr>
        <w:t xml:space="preserve">_aanvraag_A </w:t>
      </w:r>
      <w:proofErr w:type="spellStart"/>
      <w:r w:rsidRPr="006F511C">
        <w:rPr>
          <w:rFonts w:ascii="FlandersArtSans-Regular" w:hAnsi="FlandersArtSans-Regular"/>
        </w:rPr>
        <w:t>PSGR_alias</w:t>
      </w:r>
      <w:proofErr w:type="spellEnd"/>
      <w:r w:rsidRPr="006F511C">
        <w:rPr>
          <w:rFonts w:ascii="FlandersArtSans-Regular" w:hAnsi="FlandersArtSans-Regular"/>
        </w:rPr>
        <w:t xml:space="preserve"> (word), </w:t>
      </w:r>
    </w:p>
    <w:p w14:paraId="5698061F" w14:textId="77777777" w:rsidR="000739E4" w:rsidRPr="006F511C" w:rsidRDefault="000739E4" w:rsidP="000739E4">
      <w:pPr>
        <w:pStyle w:val="Lijstalinea"/>
        <w:numPr>
          <w:ilvl w:val="0"/>
          <w:numId w:val="4"/>
        </w:numPr>
        <w:spacing w:after="0"/>
        <w:rPr>
          <w:rFonts w:ascii="FlandersArtSans-Regular" w:hAnsi="FlandersArtSans-Regular"/>
        </w:rPr>
      </w:pPr>
      <w:r>
        <w:rPr>
          <w:rFonts w:ascii="FlandersArtSans-Regular" w:hAnsi="FlandersArtSans-Regular"/>
        </w:rPr>
        <w:t>2025</w:t>
      </w:r>
      <w:r w:rsidRPr="006F511C">
        <w:rPr>
          <w:rFonts w:ascii="FlandersArtSans-Regular" w:hAnsi="FlandersArtSans-Regular"/>
        </w:rPr>
        <w:t xml:space="preserve">_aanvraag_B </w:t>
      </w:r>
      <w:proofErr w:type="spellStart"/>
      <w:r w:rsidRPr="006F511C">
        <w:rPr>
          <w:rFonts w:ascii="FlandersArtSans-Regular" w:hAnsi="FlandersArtSans-Regular"/>
        </w:rPr>
        <w:t>PSGR_alias</w:t>
      </w:r>
      <w:proofErr w:type="spellEnd"/>
      <w:r w:rsidRPr="006F511C">
        <w:rPr>
          <w:rFonts w:ascii="FlandersArtSans-Regular" w:hAnsi="FlandersArtSans-Regular"/>
        </w:rPr>
        <w:t xml:space="preserve"> (</w:t>
      </w:r>
      <w:proofErr w:type="spellStart"/>
      <w:r w:rsidRPr="006F511C">
        <w:rPr>
          <w:rFonts w:ascii="FlandersArtSans-Regular" w:hAnsi="FlandersArtSans-Regular"/>
        </w:rPr>
        <w:t>xls</w:t>
      </w:r>
      <w:proofErr w:type="spellEnd"/>
      <w:r w:rsidRPr="006F511C">
        <w:rPr>
          <w:rFonts w:ascii="FlandersArtSans-Regular" w:hAnsi="FlandersArtSans-Regular"/>
        </w:rPr>
        <w:t xml:space="preserve">), </w:t>
      </w:r>
    </w:p>
    <w:p w14:paraId="212FB618" w14:textId="77777777" w:rsidR="000739E4" w:rsidRDefault="000739E4" w:rsidP="000739E4">
      <w:pPr>
        <w:pStyle w:val="Lijstalinea"/>
        <w:numPr>
          <w:ilvl w:val="0"/>
          <w:numId w:val="4"/>
        </w:numPr>
        <w:spacing w:after="0"/>
        <w:rPr>
          <w:rFonts w:ascii="FlandersArtSans-Regular" w:hAnsi="FlandersArtSans-Regular"/>
        </w:rPr>
      </w:pPr>
      <w:r w:rsidRPr="006F511C">
        <w:rPr>
          <w:rFonts w:ascii="FlandersArtSans-Regular" w:hAnsi="FlandersArtSans-Regular"/>
        </w:rPr>
        <w:t>Alle verplichte bijlagen</w:t>
      </w:r>
    </w:p>
    <w:p w14:paraId="77FE56E8" w14:textId="06CC87BB" w:rsidR="00474805" w:rsidRDefault="383809E0" w:rsidP="00C00E2C">
      <w:pPr>
        <w:rPr>
          <w:rFonts w:ascii="FlandersArtSans-Regular" w:hAnsi="FlandersArtSans-Regular"/>
          <w:b/>
          <w:color w:val="385623" w:themeColor="accent6" w:themeShade="80"/>
        </w:rPr>
      </w:pPr>
      <w:r>
        <w:br w:type="page"/>
      </w:r>
      <w:r w:rsidR="0044092B" w:rsidRPr="006F511C">
        <w:rPr>
          <w:rFonts w:ascii="FlandersArtSans-Regular" w:hAnsi="FlandersArtSans-Regular"/>
          <w:b/>
          <w:color w:val="385623" w:themeColor="accent6" w:themeShade="80"/>
        </w:rPr>
        <w:lastRenderedPageBreak/>
        <w:t>Toelichting projec</w:t>
      </w:r>
      <w:r w:rsidR="00474805" w:rsidRPr="006F511C">
        <w:rPr>
          <w:rFonts w:ascii="FlandersArtSans-Regular" w:hAnsi="FlandersArtSans-Regular"/>
          <w:b/>
          <w:color w:val="385623" w:themeColor="accent6" w:themeShade="80"/>
        </w:rPr>
        <w:t>t</w:t>
      </w:r>
    </w:p>
    <w:p w14:paraId="00AC2B92" w14:textId="2E613736" w:rsidR="00EA5491" w:rsidRDefault="00EA5491" w:rsidP="000E3519">
      <w:pPr>
        <w:pStyle w:val="Lijstalinea"/>
        <w:numPr>
          <w:ilvl w:val="1"/>
          <w:numId w:val="9"/>
        </w:numPr>
        <w:rPr>
          <w:rFonts w:ascii="FlandersArtSans-Regular" w:hAnsi="FlandersArtSans-Regular"/>
          <w:b/>
          <w:color w:val="385623" w:themeColor="accent6" w:themeShade="80"/>
        </w:rPr>
      </w:pPr>
      <w:r>
        <w:rPr>
          <w:rFonts w:ascii="FlandersArtSans-Regular" w:hAnsi="FlandersArtSans-Regular"/>
          <w:b/>
          <w:color w:val="385623" w:themeColor="accent6" w:themeShade="80"/>
        </w:rPr>
        <w:t>Situering</w:t>
      </w:r>
      <w:r w:rsidR="002B3A12">
        <w:rPr>
          <w:rFonts w:ascii="FlandersArtSans-Regular" w:hAnsi="FlandersArtSans-Regular"/>
          <w:b/>
          <w:color w:val="385623" w:themeColor="accent6" w:themeShade="80"/>
        </w:rPr>
        <w:t xml:space="preserve"> (max 250 woorden)</w:t>
      </w:r>
    </w:p>
    <w:p w14:paraId="3A0E3658" w14:textId="63A08972" w:rsidR="00EA5491" w:rsidRDefault="0091735F" w:rsidP="00105C0B">
      <w:pPr>
        <w:rPr>
          <w:rFonts w:ascii="FlandersArtSans-Regular" w:hAnsi="FlandersArtSans-Regular"/>
          <w:bCs/>
          <w:color w:val="385623" w:themeColor="accent6" w:themeShade="80"/>
        </w:rPr>
      </w:pPr>
      <w:r>
        <w:rPr>
          <w:rFonts w:ascii="FlandersArtSans-Regular" w:hAnsi="FlandersArtSans-Regular"/>
          <w:bCs/>
          <w:color w:val="385623" w:themeColor="accent6" w:themeShade="80"/>
        </w:rPr>
        <w:t>Beschrijf de locatie</w:t>
      </w:r>
      <w:r w:rsidR="00246B4F">
        <w:rPr>
          <w:rFonts w:ascii="FlandersArtSans-Regular" w:hAnsi="FlandersArtSans-Regular"/>
          <w:bCs/>
          <w:color w:val="385623" w:themeColor="accent6" w:themeShade="80"/>
        </w:rPr>
        <w:t xml:space="preserve"> en </w:t>
      </w:r>
      <w:r w:rsidR="00C45487">
        <w:rPr>
          <w:rFonts w:ascii="FlandersArtSans-Regular" w:hAnsi="FlandersArtSans-Regular"/>
          <w:bCs/>
          <w:color w:val="385623" w:themeColor="accent6" w:themeShade="80"/>
        </w:rPr>
        <w:t>de begintoestand van het proj</w:t>
      </w:r>
      <w:r w:rsidR="000B1E04">
        <w:rPr>
          <w:rFonts w:ascii="FlandersArtSans-Regular" w:hAnsi="FlandersArtSans-Regular"/>
          <w:bCs/>
          <w:color w:val="385623" w:themeColor="accent6" w:themeShade="80"/>
        </w:rPr>
        <w:t xml:space="preserve">ectgebied, schets kort de problematiek en </w:t>
      </w:r>
      <w:r w:rsidR="00246B4F">
        <w:rPr>
          <w:rFonts w:ascii="FlandersArtSans-Regular" w:hAnsi="FlandersArtSans-Regular"/>
          <w:bCs/>
          <w:color w:val="385623" w:themeColor="accent6" w:themeShade="80"/>
        </w:rPr>
        <w:t xml:space="preserve">licht </w:t>
      </w:r>
      <w:r w:rsidR="000B1E04">
        <w:rPr>
          <w:rFonts w:ascii="FlandersArtSans-Regular" w:hAnsi="FlandersArtSans-Regular"/>
          <w:bCs/>
          <w:color w:val="385623" w:themeColor="accent6" w:themeShade="80"/>
        </w:rPr>
        <w:t>het gewenste eindresultaat</w:t>
      </w:r>
      <w:r w:rsidR="00246B4F">
        <w:rPr>
          <w:rFonts w:ascii="FlandersArtSans-Regular" w:hAnsi="FlandersArtSans-Regular"/>
          <w:bCs/>
          <w:color w:val="385623" w:themeColor="accent6" w:themeShade="80"/>
        </w:rPr>
        <w:t xml:space="preserve"> toe</w:t>
      </w:r>
      <w:r w:rsidR="000B1E04">
        <w:rPr>
          <w:rFonts w:ascii="FlandersArtSans-Regular" w:hAnsi="FlandersArtSans-Regular"/>
          <w:bCs/>
          <w:color w:val="385623" w:themeColor="accent6" w:themeShade="80"/>
        </w:rPr>
        <w:t xml:space="preserve">. </w:t>
      </w:r>
      <w:r w:rsidR="00381103">
        <w:rPr>
          <w:rFonts w:ascii="FlandersArtSans-Regular" w:hAnsi="FlandersArtSans-Regular"/>
          <w:bCs/>
          <w:color w:val="385623" w:themeColor="accent6" w:themeShade="80"/>
        </w:rPr>
        <w:t>(</w:t>
      </w:r>
      <w:r w:rsidR="00E328E5">
        <w:rPr>
          <w:rFonts w:ascii="FlandersArtSans-Regular" w:hAnsi="FlandersArtSans-Regular"/>
          <w:bCs/>
          <w:color w:val="385623" w:themeColor="accent6" w:themeShade="80"/>
        </w:rPr>
        <w:t>Enkel de hoofdlijnen, d</w:t>
      </w:r>
      <w:r w:rsidR="00381103">
        <w:rPr>
          <w:rFonts w:ascii="FlandersArtSans-Regular" w:hAnsi="FlandersArtSans-Regular"/>
          <w:bCs/>
          <w:color w:val="385623" w:themeColor="accent6" w:themeShade="80"/>
        </w:rPr>
        <w:t xml:space="preserve">etails </w:t>
      </w:r>
      <w:r w:rsidR="00536AF4">
        <w:rPr>
          <w:rFonts w:ascii="FlandersArtSans-Regular" w:hAnsi="FlandersArtSans-Regular"/>
          <w:bCs/>
          <w:color w:val="385623" w:themeColor="accent6" w:themeShade="80"/>
        </w:rPr>
        <w:t xml:space="preserve">voor </w:t>
      </w:r>
      <w:r w:rsidR="00586895">
        <w:rPr>
          <w:rFonts w:ascii="FlandersArtSans-Regular" w:hAnsi="FlandersArtSans-Regular"/>
          <w:bCs/>
          <w:color w:val="385623" w:themeColor="accent6" w:themeShade="80"/>
        </w:rPr>
        <w:t xml:space="preserve">de </w:t>
      </w:r>
      <w:r w:rsidR="00536AF4">
        <w:rPr>
          <w:rFonts w:ascii="FlandersArtSans-Regular" w:hAnsi="FlandersArtSans-Regular"/>
          <w:bCs/>
          <w:color w:val="385623" w:themeColor="accent6" w:themeShade="80"/>
        </w:rPr>
        <w:t>beoordeling worden</w:t>
      </w:r>
      <w:r w:rsidR="00016FF3">
        <w:rPr>
          <w:rFonts w:ascii="FlandersArtSans-Regular" w:hAnsi="FlandersArtSans-Regular"/>
          <w:bCs/>
          <w:color w:val="385623" w:themeColor="accent6" w:themeShade="80"/>
        </w:rPr>
        <w:t xml:space="preserve"> in </w:t>
      </w:r>
      <w:r w:rsidR="00285A28">
        <w:rPr>
          <w:rFonts w:ascii="FlandersArtSans-Regular" w:hAnsi="FlandersArtSans-Regular"/>
          <w:bCs/>
          <w:color w:val="385623" w:themeColor="accent6" w:themeShade="80"/>
        </w:rPr>
        <w:t xml:space="preserve">de </w:t>
      </w:r>
      <w:r w:rsidR="00381103">
        <w:rPr>
          <w:rFonts w:ascii="FlandersArtSans-Regular" w:hAnsi="FlandersArtSans-Regular"/>
          <w:bCs/>
          <w:color w:val="385623" w:themeColor="accent6" w:themeShade="80"/>
        </w:rPr>
        <w:t xml:space="preserve">volgende punten </w:t>
      </w:r>
      <w:r w:rsidR="00E328E5">
        <w:rPr>
          <w:rFonts w:ascii="FlandersArtSans-Regular" w:hAnsi="FlandersArtSans-Regular"/>
          <w:bCs/>
          <w:color w:val="385623" w:themeColor="accent6" w:themeShade="80"/>
        </w:rPr>
        <w:t>toe</w:t>
      </w:r>
      <w:r w:rsidR="00285A28">
        <w:rPr>
          <w:rFonts w:ascii="FlandersArtSans-Regular" w:hAnsi="FlandersArtSans-Regular"/>
          <w:bCs/>
          <w:color w:val="385623" w:themeColor="accent6" w:themeShade="80"/>
        </w:rPr>
        <w:t>ge</w:t>
      </w:r>
      <w:r w:rsidR="00E328E5">
        <w:rPr>
          <w:rFonts w:ascii="FlandersArtSans-Regular" w:hAnsi="FlandersArtSans-Regular"/>
          <w:bCs/>
          <w:color w:val="385623" w:themeColor="accent6" w:themeShade="80"/>
        </w:rPr>
        <w:t>licht</w:t>
      </w:r>
      <w:r w:rsidR="00016FF3">
        <w:rPr>
          <w:rFonts w:ascii="FlandersArtSans-Regular" w:hAnsi="FlandersArtSans-Regular"/>
          <w:bCs/>
          <w:color w:val="385623" w:themeColor="accent6" w:themeShade="80"/>
        </w:rPr>
        <w:t xml:space="preserve"> worden</w:t>
      </w:r>
      <w:r w:rsidR="00E328E5">
        <w:rPr>
          <w:rFonts w:ascii="FlandersArtSans-Regular" w:hAnsi="FlandersArtSans-Regular"/>
          <w:bCs/>
          <w:color w:val="385623" w:themeColor="accent6" w:themeShade="80"/>
        </w:rPr>
        <w:t>.</w:t>
      </w:r>
      <w:r w:rsidR="00EA707B">
        <w:rPr>
          <w:rFonts w:ascii="FlandersArtSans-Regular" w:hAnsi="FlandersArtSans-Regular"/>
          <w:bCs/>
          <w:color w:val="385623" w:themeColor="accent6" w:themeShade="80"/>
        </w:rPr>
        <w:t xml:space="preserve"> Zie hiervoor ook de beoordelingscriteria in het reglement.</w:t>
      </w:r>
      <w:r w:rsidR="00381103">
        <w:rPr>
          <w:rFonts w:ascii="FlandersArtSans-Regular" w:hAnsi="FlandersArtSans-Regular"/>
          <w:bCs/>
          <w:color w:val="385623" w:themeColor="accent6" w:themeShade="80"/>
        </w:rPr>
        <w:t>)</w:t>
      </w:r>
    </w:p>
    <w:p w14:paraId="444C2A91" w14:textId="77777777" w:rsidR="005D747B" w:rsidRPr="006F511C" w:rsidRDefault="005D747B" w:rsidP="005D747B">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21D09865" wp14:editId="37988066">
                <wp:extent cx="6138407" cy="619125"/>
                <wp:effectExtent l="0" t="0" r="1524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619125"/>
                        </a:xfrm>
                        <a:prstGeom prst="rect">
                          <a:avLst/>
                        </a:prstGeom>
                        <a:solidFill>
                          <a:srgbClr val="FFFFFF"/>
                        </a:solidFill>
                        <a:ln w="9525">
                          <a:solidFill>
                            <a:srgbClr val="000000"/>
                          </a:solidFill>
                          <a:miter lim="800000"/>
                          <a:headEnd/>
                          <a:tailEnd/>
                        </a:ln>
                      </wps:spPr>
                      <wps:txbx>
                        <w:txbxContent>
                          <w:p w14:paraId="5568CF94" w14:textId="77777777" w:rsidR="005D747B" w:rsidRDefault="005D747B" w:rsidP="005D747B"/>
                        </w:txbxContent>
                      </wps:txbx>
                      <wps:bodyPr rot="0" vert="horz" wrap="square" lIns="91440" tIns="45720" rIns="91440" bIns="45720" anchor="t" anchorCtr="0">
                        <a:noAutofit/>
                      </wps:bodyPr>
                    </wps:wsp>
                  </a:graphicData>
                </a:graphic>
              </wp:inline>
            </w:drawing>
          </mc:Choice>
          <mc:Fallback>
            <w:pict>
              <v:shapetype w14:anchorId="21D09865" id="_x0000_t202" coordsize="21600,21600" o:spt="202" path="m,l,21600r21600,l21600,xe">
                <v:stroke joinstyle="miter"/>
                <v:path gradientshapeok="t" o:connecttype="rect"/>
              </v:shapetype>
              <v:shape id="Text Box 1" o:spid="_x0000_s1026" type="#_x0000_t202" style="width:483.3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">
                <v:textbox>
                  <w:txbxContent>
                    <w:p w14:paraId="5568CF94" w14:textId="77777777" w:rsidR="005D747B" w:rsidRDefault="005D747B" w:rsidP="005D747B"/>
                  </w:txbxContent>
                </v:textbox>
                <w10:anchorlock/>
              </v:shape>
            </w:pict>
          </mc:Fallback>
        </mc:AlternateContent>
      </w:r>
    </w:p>
    <w:p w14:paraId="64BA5E12" w14:textId="19E0DA49" w:rsidR="00F4059F" w:rsidRDefault="00F4059F" w:rsidP="005D747B">
      <w:pPr>
        <w:pStyle w:val="Lijstalinea"/>
        <w:numPr>
          <w:ilvl w:val="1"/>
          <w:numId w:val="9"/>
        </w:numPr>
        <w:rPr>
          <w:rFonts w:ascii="FlandersArtSans-Regular" w:hAnsi="FlandersArtSans-Regular"/>
          <w:b/>
          <w:color w:val="385623" w:themeColor="accent6" w:themeShade="80"/>
        </w:rPr>
      </w:pPr>
      <w:r>
        <w:rPr>
          <w:rFonts w:ascii="FlandersArtSans-Regular" w:hAnsi="FlandersArtSans-Regular"/>
          <w:b/>
          <w:color w:val="385623" w:themeColor="accent6" w:themeShade="80"/>
        </w:rPr>
        <w:t>Draagvlak (max 400 woorden)</w:t>
      </w:r>
    </w:p>
    <w:p w14:paraId="13E22E24" w14:textId="1B333EA2" w:rsidR="0001273C" w:rsidRDefault="003F6079" w:rsidP="16122D0C">
      <w:pPr>
        <w:rPr>
          <w:rFonts w:ascii="FlandersArtSans-Regular" w:hAnsi="FlandersArtSans-Regular"/>
          <w:color w:val="385623" w:themeColor="accent6" w:themeShade="80"/>
        </w:rPr>
      </w:pPr>
      <w:r>
        <w:rPr>
          <w:rFonts w:ascii="FlandersArtSans-Regular" w:hAnsi="FlandersArtSans-Regular"/>
          <w:color w:val="385623" w:themeColor="accent6" w:themeShade="80"/>
        </w:rPr>
        <w:t>Geef een beknopte beschrijving over hoe</w:t>
      </w:r>
      <w:r w:rsidR="00953F60" w:rsidRPr="16122D0C">
        <w:rPr>
          <w:rFonts w:ascii="FlandersArtSans-Regular" w:hAnsi="FlandersArtSans-Regular"/>
          <w:color w:val="385623" w:themeColor="accent6" w:themeShade="80"/>
        </w:rPr>
        <w:t xml:space="preserve"> project </w:t>
      </w:r>
      <w:r w:rsidR="002A7A8C">
        <w:rPr>
          <w:rFonts w:ascii="FlandersArtSans-Regular" w:hAnsi="FlandersArtSans-Regular"/>
          <w:color w:val="385623" w:themeColor="accent6" w:themeShade="80"/>
        </w:rPr>
        <w:t xml:space="preserve">een breed draagvlak creëert </w:t>
      </w:r>
      <w:r w:rsidR="00105C0B" w:rsidRPr="16122D0C">
        <w:rPr>
          <w:rFonts w:ascii="FlandersArtSans-Regular" w:hAnsi="FlandersArtSans-Regular"/>
          <w:color w:val="385623" w:themeColor="accent6" w:themeShade="80"/>
        </w:rPr>
        <w:t>(</w:t>
      </w:r>
      <w:r w:rsidR="003508A4" w:rsidRPr="16122D0C">
        <w:rPr>
          <w:rFonts w:ascii="FlandersArtSans-Regular" w:hAnsi="FlandersArtSans-Regular"/>
          <w:color w:val="385623" w:themeColor="accent6" w:themeShade="80"/>
        </w:rPr>
        <w:t xml:space="preserve">bv. </w:t>
      </w:r>
      <w:r w:rsidR="00616F77" w:rsidRPr="16122D0C">
        <w:rPr>
          <w:rFonts w:ascii="FlandersArtSans-Regular" w:hAnsi="FlandersArtSans-Regular"/>
          <w:color w:val="385623" w:themeColor="accent6" w:themeShade="80"/>
        </w:rPr>
        <w:t xml:space="preserve">betrekken van </w:t>
      </w:r>
      <w:r w:rsidR="00105C0B" w:rsidRPr="16122D0C">
        <w:rPr>
          <w:rFonts w:ascii="FlandersArtSans-Regular" w:hAnsi="FlandersArtSans-Regular"/>
          <w:color w:val="385623" w:themeColor="accent6" w:themeShade="80"/>
        </w:rPr>
        <w:t>omwonenden, belanghebbenden</w:t>
      </w:r>
      <w:r w:rsidR="005B7CD9">
        <w:rPr>
          <w:rFonts w:ascii="FlandersArtSans-Regular" w:hAnsi="FlandersArtSans-Regular"/>
          <w:color w:val="385623" w:themeColor="accent6" w:themeShade="80"/>
        </w:rPr>
        <w:t xml:space="preserve"> of anderen</w:t>
      </w:r>
      <w:r w:rsidR="00A35165">
        <w:rPr>
          <w:rFonts w:ascii="FlandersArtSans-Regular" w:hAnsi="FlandersArtSans-Regular"/>
          <w:color w:val="385623" w:themeColor="accent6" w:themeShade="80"/>
        </w:rPr>
        <w:t>)</w:t>
      </w:r>
      <w:r w:rsidR="00ED18A9">
        <w:rPr>
          <w:rFonts w:ascii="FlandersArtSans-Regular" w:hAnsi="FlandersArtSans-Regular"/>
          <w:color w:val="385623" w:themeColor="accent6" w:themeShade="80"/>
        </w:rPr>
        <w:t>.</w:t>
      </w:r>
    </w:p>
    <w:p w14:paraId="16008E71" w14:textId="05A54913" w:rsidR="00A35165" w:rsidRDefault="00A35165" w:rsidP="16122D0C">
      <w:pPr>
        <w:rPr>
          <w:rFonts w:ascii="FlandersArtSans-Regular" w:hAnsi="FlandersArtSans-Regular"/>
          <w:color w:val="385623" w:themeColor="accent6" w:themeShade="80"/>
        </w:rPr>
      </w:pPr>
      <w:r w:rsidRPr="006F511C">
        <w:rPr>
          <w:rFonts w:ascii="FlandersArtSans-Regular" w:hAnsi="FlandersArtSans-Regular"/>
          <w:noProof/>
          <w:lang w:val="nl-BE"/>
        </w:rPr>
        <mc:AlternateContent>
          <mc:Choice Requires="wps">
            <w:drawing>
              <wp:inline distT="0" distB="0" distL="0" distR="0" wp14:anchorId="30F11726" wp14:editId="30A23B3E">
                <wp:extent cx="6154310" cy="647700"/>
                <wp:effectExtent l="0" t="0" r="18415" b="19050"/>
                <wp:docPr id="19318982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647700"/>
                        </a:xfrm>
                        <a:prstGeom prst="rect">
                          <a:avLst/>
                        </a:prstGeom>
                        <a:solidFill>
                          <a:srgbClr val="FFFFFF"/>
                        </a:solidFill>
                        <a:ln w="9525">
                          <a:solidFill>
                            <a:srgbClr val="000000"/>
                          </a:solidFill>
                          <a:miter lim="800000"/>
                          <a:headEnd/>
                          <a:tailEnd/>
                        </a:ln>
                      </wps:spPr>
                      <wps:txbx>
                        <w:txbxContent>
                          <w:p w14:paraId="79494DD9" w14:textId="77777777" w:rsidR="00A35165" w:rsidRDefault="00A35165" w:rsidP="00A35165"/>
                        </w:txbxContent>
                      </wps:txbx>
                      <wps:bodyPr rot="0" vert="horz" wrap="square" lIns="91440" tIns="45720" rIns="91440" bIns="45720" anchor="t" anchorCtr="0">
                        <a:noAutofit/>
                      </wps:bodyPr>
                    </wps:wsp>
                  </a:graphicData>
                </a:graphic>
              </wp:inline>
            </w:drawing>
          </mc:Choice>
          <mc:Fallback>
            <w:pict>
              <v:shape w14:anchorId="30F11726" id="Text Box 3" o:spid="_x0000_s1027" type="#_x0000_t202" style="width:484.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">
                <v:textbox>
                  <w:txbxContent>
                    <w:p w14:paraId="79494DD9" w14:textId="77777777" w:rsidR="00A35165" w:rsidRDefault="00A35165" w:rsidP="00A35165"/>
                  </w:txbxContent>
                </v:textbox>
                <w10:anchorlock/>
              </v:shape>
            </w:pict>
          </mc:Fallback>
        </mc:AlternateContent>
      </w:r>
    </w:p>
    <w:p w14:paraId="0D99CF30" w14:textId="67370361" w:rsidR="0001273C" w:rsidRDefault="00A35165" w:rsidP="00A35165">
      <w:pPr>
        <w:pStyle w:val="Lijstalinea"/>
        <w:numPr>
          <w:ilvl w:val="1"/>
          <w:numId w:val="9"/>
        </w:numPr>
        <w:rPr>
          <w:rFonts w:ascii="FlandersArtSans-Regular" w:hAnsi="FlandersArtSans-Regular"/>
          <w:b/>
          <w:color w:val="385623" w:themeColor="accent6" w:themeShade="80"/>
        </w:rPr>
      </w:pPr>
      <w:r>
        <w:rPr>
          <w:rFonts w:ascii="FlandersArtSans-Regular" w:hAnsi="FlandersArtSans-Regular"/>
          <w:b/>
          <w:color w:val="385623" w:themeColor="accent6" w:themeShade="80"/>
        </w:rPr>
        <w:t xml:space="preserve">Schaal </w:t>
      </w:r>
      <w:r w:rsidR="0001273C">
        <w:rPr>
          <w:rFonts w:ascii="FlandersArtSans-Regular" w:hAnsi="FlandersArtSans-Regular"/>
          <w:b/>
          <w:color w:val="385623" w:themeColor="accent6" w:themeShade="80"/>
        </w:rPr>
        <w:t>(max 400 woorden)</w:t>
      </w:r>
    </w:p>
    <w:p w14:paraId="724DAE7D" w14:textId="2679AEAF" w:rsidR="00B87898" w:rsidRDefault="00146DFC" w:rsidP="16122D0C">
      <w:pPr>
        <w:rPr>
          <w:rFonts w:ascii="FlandersArtSans-Regular" w:hAnsi="FlandersArtSans-Regular"/>
          <w:color w:val="385623" w:themeColor="accent6" w:themeShade="80"/>
        </w:rPr>
      </w:pPr>
      <w:r>
        <w:rPr>
          <w:rFonts w:ascii="FlandersArtSans-Regular" w:hAnsi="FlandersArtSans-Regular"/>
          <w:color w:val="385623" w:themeColor="accent6" w:themeShade="80"/>
        </w:rPr>
        <w:t xml:space="preserve">Maakt het projectvoorstel deel uit van een </w:t>
      </w:r>
      <w:r w:rsidR="00616F77" w:rsidRPr="16122D0C">
        <w:rPr>
          <w:rFonts w:ascii="FlandersArtSans-Regular" w:hAnsi="FlandersArtSans-Regular"/>
          <w:color w:val="385623" w:themeColor="accent6" w:themeShade="80"/>
        </w:rPr>
        <w:t>gebieds</w:t>
      </w:r>
      <w:r w:rsidR="00A519D5" w:rsidRPr="16122D0C">
        <w:rPr>
          <w:rFonts w:ascii="FlandersArtSans-Regular" w:hAnsi="FlandersArtSans-Regular"/>
          <w:color w:val="385623" w:themeColor="accent6" w:themeShade="80"/>
        </w:rPr>
        <w:t>programma</w:t>
      </w:r>
      <w:r w:rsidR="00D75EA3">
        <w:rPr>
          <w:rFonts w:ascii="FlandersArtSans-Regular" w:hAnsi="FlandersArtSans-Regular"/>
          <w:color w:val="385623" w:themeColor="accent6" w:themeShade="80"/>
        </w:rPr>
        <w:t xml:space="preserve"> of</w:t>
      </w:r>
      <w:r w:rsidR="00335A36">
        <w:rPr>
          <w:rFonts w:ascii="FlandersArtSans-Regular" w:hAnsi="FlandersArtSans-Regular"/>
          <w:color w:val="385623" w:themeColor="accent6" w:themeShade="80"/>
        </w:rPr>
        <w:t xml:space="preserve"> een (boven-)lokaal geïntegreerd project</w:t>
      </w:r>
      <w:r w:rsidR="00D75EA3">
        <w:rPr>
          <w:rFonts w:ascii="FlandersArtSans-Regular" w:hAnsi="FlandersArtSans-Regular"/>
          <w:color w:val="385623" w:themeColor="accent6" w:themeShade="80"/>
        </w:rPr>
        <w:t>? Resulteert het projectvoorstel</w:t>
      </w:r>
      <w:r>
        <w:rPr>
          <w:rFonts w:ascii="FlandersArtSans-Regular" w:hAnsi="FlandersArtSans-Regular"/>
          <w:color w:val="385623" w:themeColor="accent6" w:themeShade="80"/>
        </w:rPr>
        <w:t xml:space="preserve"> </w:t>
      </w:r>
      <w:r w:rsidR="00A35165">
        <w:rPr>
          <w:rFonts w:ascii="FlandersArtSans-Regular" w:hAnsi="FlandersArtSans-Regular"/>
          <w:color w:val="385623" w:themeColor="accent6" w:themeShade="80"/>
        </w:rPr>
        <w:t xml:space="preserve">in een </w:t>
      </w:r>
      <w:r w:rsidR="00105C0B" w:rsidRPr="16122D0C">
        <w:rPr>
          <w:rFonts w:ascii="FlandersArtSans-Regular" w:hAnsi="FlandersArtSans-Regular"/>
          <w:color w:val="385623" w:themeColor="accent6" w:themeShade="80"/>
        </w:rPr>
        <w:t xml:space="preserve">samenwerking </w:t>
      </w:r>
      <w:r w:rsidR="00A519D5" w:rsidRPr="16122D0C">
        <w:rPr>
          <w:rFonts w:ascii="FlandersArtSans-Regular" w:hAnsi="FlandersArtSans-Regular"/>
          <w:color w:val="385623" w:themeColor="accent6" w:themeShade="80"/>
        </w:rPr>
        <w:t>of gebiedscoalitie</w:t>
      </w:r>
      <w:r>
        <w:rPr>
          <w:rFonts w:ascii="FlandersArtSans-Regular" w:hAnsi="FlandersArtSans-Regular"/>
          <w:color w:val="385623" w:themeColor="accent6" w:themeShade="80"/>
        </w:rPr>
        <w:t xml:space="preserve">? </w:t>
      </w:r>
      <w:r w:rsidR="002A7A8C">
        <w:rPr>
          <w:rFonts w:ascii="FlandersArtSans-Regular" w:hAnsi="FlandersArtSans-Regular"/>
          <w:color w:val="385623" w:themeColor="accent6" w:themeShade="80"/>
        </w:rPr>
        <w:t xml:space="preserve">Geef een beknopte omschrijving </w:t>
      </w:r>
      <w:r w:rsidR="00D04970">
        <w:rPr>
          <w:rFonts w:ascii="FlandersArtSans-Regular" w:hAnsi="FlandersArtSans-Regular"/>
          <w:color w:val="385623" w:themeColor="accent6" w:themeShade="80"/>
        </w:rPr>
        <w:t xml:space="preserve">van dit </w:t>
      </w:r>
      <w:r>
        <w:rPr>
          <w:rFonts w:ascii="FlandersArtSans-Regular" w:hAnsi="FlandersArtSans-Regular"/>
          <w:color w:val="385623" w:themeColor="accent6" w:themeShade="80"/>
        </w:rPr>
        <w:t>programma</w:t>
      </w:r>
      <w:r w:rsidR="00D75EA3">
        <w:rPr>
          <w:rFonts w:ascii="FlandersArtSans-Regular" w:hAnsi="FlandersArtSans-Regular"/>
          <w:color w:val="385623" w:themeColor="accent6" w:themeShade="80"/>
        </w:rPr>
        <w:t>/</w:t>
      </w:r>
      <w:r>
        <w:rPr>
          <w:rFonts w:ascii="FlandersArtSans-Regular" w:hAnsi="FlandersArtSans-Regular"/>
          <w:color w:val="385623" w:themeColor="accent6" w:themeShade="80"/>
        </w:rPr>
        <w:t xml:space="preserve">project en </w:t>
      </w:r>
      <w:r w:rsidR="00D04970">
        <w:rPr>
          <w:rFonts w:ascii="FlandersArtSans-Regular" w:hAnsi="FlandersArtSans-Regular"/>
          <w:color w:val="385623" w:themeColor="accent6" w:themeShade="80"/>
        </w:rPr>
        <w:t xml:space="preserve">licht toe </w:t>
      </w:r>
      <w:r w:rsidR="00335A36">
        <w:rPr>
          <w:rFonts w:ascii="FlandersArtSans-Regular" w:hAnsi="FlandersArtSans-Regular"/>
          <w:color w:val="385623" w:themeColor="accent6" w:themeShade="80"/>
        </w:rPr>
        <w:t>hoe dit project</w:t>
      </w:r>
      <w:r w:rsidR="00D75EA3">
        <w:rPr>
          <w:rFonts w:ascii="FlandersArtSans-Regular" w:hAnsi="FlandersArtSans-Regular"/>
          <w:color w:val="385623" w:themeColor="accent6" w:themeShade="80"/>
        </w:rPr>
        <w:t xml:space="preserve"> </w:t>
      </w:r>
      <w:r w:rsidR="00D04970">
        <w:rPr>
          <w:rFonts w:ascii="FlandersArtSans-Regular" w:hAnsi="FlandersArtSans-Regular"/>
          <w:color w:val="385623" w:themeColor="accent6" w:themeShade="80"/>
        </w:rPr>
        <w:t>daar concreet aan zal bijdragen</w:t>
      </w:r>
      <w:r w:rsidR="000F3CA5">
        <w:rPr>
          <w:rFonts w:ascii="FlandersArtSans-Regular" w:hAnsi="FlandersArtSans-Regular"/>
          <w:bCs/>
          <w:color w:val="385623" w:themeColor="accent6" w:themeShade="80"/>
        </w:rPr>
        <w:t>.</w:t>
      </w:r>
    </w:p>
    <w:p w14:paraId="29DB39F8" w14:textId="77777777" w:rsidR="005D747B" w:rsidRPr="006F511C" w:rsidRDefault="005D747B" w:rsidP="005D747B">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5E835D83" wp14:editId="66B30E0B">
                <wp:extent cx="6154310" cy="647700"/>
                <wp:effectExtent l="0" t="0" r="18415" b="1905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310" cy="647700"/>
                        </a:xfrm>
                        <a:prstGeom prst="rect">
                          <a:avLst/>
                        </a:prstGeom>
                        <a:solidFill>
                          <a:srgbClr val="FFFFFF"/>
                        </a:solidFill>
                        <a:ln w="9525">
                          <a:solidFill>
                            <a:srgbClr val="000000"/>
                          </a:solidFill>
                          <a:miter lim="800000"/>
                          <a:headEnd/>
                          <a:tailEnd/>
                        </a:ln>
                      </wps:spPr>
                      <wps:txbx>
                        <w:txbxContent>
                          <w:p w14:paraId="30C53A2B" w14:textId="77777777" w:rsidR="005D747B" w:rsidRDefault="005D747B" w:rsidP="005D747B"/>
                        </w:txbxContent>
                      </wps:txbx>
                      <wps:bodyPr rot="0" vert="horz" wrap="square" lIns="91440" tIns="45720" rIns="91440" bIns="45720" anchor="t" anchorCtr="0">
                        <a:noAutofit/>
                      </wps:bodyPr>
                    </wps:wsp>
                  </a:graphicData>
                </a:graphic>
              </wp:inline>
            </w:drawing>
          </mc:Choice>
          <mc:Fallback>
            <w:pict>
              <v:shape w14:anchorId="5E835D83" id="_x0000_s1028" type="#_x0000_t202" style="width:484.6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">
                <v:textbox>
                  <w:txbxContent>
                    <w:p w14:paraId="30C53A2B" w14:textId="77777777" w:rsidR="005D747B" w:rsidRDefault="005D747B" w:rsidP="005D747B"/>
                  </w:txbxContent>
                </v:textbox>
                <w10:anchorlock/>
              </v:shape>
            </w:pict>
          </mc:Fallback>
        </mc:AlternateContent>
      </w:r>
    </w:p>
    <w:p w14:paraId="2D1FCF02" w14:textId="269A0808" w:rsidR="00C7718B" w:rsidRDefault="000E3519" w:rsidP="00A35165">
      <w:pPr>
        <w:pStyle w:val="Lijstalinea"/>
        <w:numPr>
          <w:ilvl w:val="1"/>
          <w:numId w:val="9"/>
        </w:numPr>
        <w:rPr>
          <w:rFonts w:ascii="FlandersArtSans-Regular" w:hAnsi="FlandersArtSans-Regular"/>
          <w:b/>
          <w:color w:val="385623" w:themeColor="accent6" w:themeShade="80"/>
        </w:rPr>
      </w:pPr>
      <w:r>
        <w:rPr>
          <w:rFonts w:ascii="FlandersArtSans-Regular" w:hAnsi="FlandersArtSans-Regular"/>
          <w:b/>
          <w:color w:val="385623" w:themeColor="accent6" w:themeShade="80"/>
        </w:rPr>
        <w:t xml:space="preserve">Inrichting, gebruik en beheer </w:t>
      </w:r>
      <w:r w:rsidR="00586895">
        <w:rPr>
          <w:rFonts w:ascii="FlandersArtSans-Regular" w:hAnsi="FlandersArtSans-Regular"/>
          <w:b/>
          <w:color w:val="385623" w:themeColor="accent6" w:themeShade="80"/>
        </w:rPr>
        <w:t xml:space="preserve">(visie) </w:t>
      </w:r>
      <w:r>
        <w:rPr>
          <w:rFonts w:ascii="FlandersArtSans-Regular" w:hAnsi="FlandersArtSans-Regular"/>
          <w:b/>
          <w:color w:val="385623" w:themeColor="accent6" w:themeShade="80"/>
        </w:rPr>
        <w:t>(max 400 woorden)</w:t>
      </w:r>
    </w:p>
    <w:p w14:paraId="7195001F" w14:textId="1EEB3609" w:rsidR="00C45216" w:rsidRPr="00D11260" w:rsidRDefault="00D11260" w:rsidP="00D11260">
      <w:pPr>
        <w:rPr>
          <w:rFonts w:ascii="FlandersArtSans-Regular" w:hAnsi="FlandersArtSans-Regular"/>
          <w:bCs/>
          <w:color w:val="385623" w:themeColor="accent6" w:themeShade="80"/>
        </w:rPr>
      </w:pPr>
      <w:r w:rsidRPr="00D11260">
        <w:rPr>
          <w:rFonts w:ascii="FlandersArtSans-Regular" w:hAnsi="FlandersArtSans-Regular"/>
          <w:bCs/>
          <w:color w:val="385623" w:themeColor="accent6" w:themeShade="80"/>
        </w:rPr>
        <w:t xml:space="preserve">Omschrijf concreet welke inrichting, gebruik en beheer u voorziet. Geef aan hoe u daarbij rekening houdt met de </w:t>
      </w:r>
      <w:hyperlink r:id="rId13">
        <w:r w:rsidR="00E52F4E" w:rsidRPr="00E52F4E">
          <w:rPr>
            <w:rStyle w:val="Hyperlink"/>
            <w:rFonts w:ascii="FlandersArtSans-Regular" w:hAnsi="FlandersArtSans-Regular"/>
            <w:bCs/>
            <w:lang w:val="nl-BE"/>
          </w:rPr>
          <w:t>principes van Harmonisch Park- en Groenbeheer</w:t>
        </w:r>
      </w:hyperlink>
      <w:r w:rsidR="00E52F4E" w:rsidRPr="00E52F4E">
        <w:rPr>
          <w:rFonts w:ascii="FlandersArtSans-Regular" w:hAnsi="FlandersArtSans-Regular"/>
          <w:bCs/>
          <w:color w:val="385623" w:themeColor="accent6" w:themeShade="80"/>
        </w:rPr>
        <w:t xml:space="preserve"> </w:t>
      </w:r>
      <w:r w:rsidRPr="00D11260">
        <w:rPr>
          <w:rFonts w:ascii="FlandersArtSans-Regular" w:hAnsi="FlandersArtSans-Regular"/>
          <w:bCs/>
          <w:color w:val="385623" w:themeColor="accent6" w:themeShade="80"/>
        </w:rPr>
        <w:t>(duurzaamheid, diversiteit en dynamiek).</w:t>
      </w:r>
      <w:r w:rsidR="00471B0F">
        <w:rPr>
          <w:rFonts w:ascii="FlandersArtSans-Regular" w:hAnsi="FlandersArtSans-Regular"/>
          <w:bCs/>
          <w:color w:val="385623" w:themeColor="accent6" w:themeShade="80"/>
        </w:rPr>
        <w:t xml:space="preserve"> (Dit is</w:t>
      </w:r>
      <w:r w:rsidR="000F3CA5">
        <w:rPr>
          <w:rFonts w:ascii="FlandersArtSans-Regular" w:hAnsi="FlandersArtSans-Regular"/>
          <w:bCs/>
          <w:color w:val="385623" w:themeColor="accent6" w:themeShade="80"/>
        </w:rPr>
        <w:t xml:space="preserve"> </w:t>
      </w:r>
      <w:r w:rsidR="00471B0F">
        <w:rPr>
          <w:rFonts w:ascii="FlandersArtSans-Regular" w:hAnsi="FlandersArtSans-Regular"/>
          <w:bCs/>
          <w:color w:val="385623" w:themeColor="accent6" w:themeShade="80"/>
        </w:rPr>
        <w:t xml:space="preserve">ook voor aankoopprojecten van belang </w:t>
      </w:r>
      <w:r w:rsidR="000F3CA5">
        <w:rPr>
          <w:rFonts w:ascii="FlandersArtSans-Regular" w:hAnsi="FlandersArtSans-Regular"/>
          <w:bCs/>
          <w:color w:val="385623" w:themeColor="accent6" w:themeShade="80"/>
        </w:rPr>
        <w:t>om het project te kunnen beoordelen</w:t>
      </w:r>
      <w:r w:rsidR="00471B0F">
        <w:rPr>
          <w:rFonts w:ascii="FlandersArtSans-Regular" w:hAnsi="FlandersArtSans-Regular"/>
          <w:bCs/>
          <w:color w:val="385623" w:themeColor="accent6" w:themeShade="80"/>
        </w:rPr>
        <w:t>.)</w:t>
      </w:r>
      <w:r w:rsidR="00C45216">
        <w:rPr>
          <w:rFonts w:ascii="FlandersArtSans-Regular" w:hAnsi="FlandersArtSans-Regular"/>
          <w:bCs/>
          <w:color w:val="385623" w:themeColor="accent6" w:themeShade="80"/>
        </w:rPr>
        <w:t xml:space="preserve"> </w:t>
      </w:r>
      <w:r w:rsidR="00C45216" w:rsidRPr="0E627061">
        <w:rPr>
          <w:rFonts w:ascii="FlandersArtSans-Regular" w:hAnsi="FlandersArtSans-Regular"/>
          <w:color w:val="385623" w:themeColor="accent6" w:themeShade="80"/>
        </w:rPr>
        <w:t>Bestaat er reeds een natuurbeheerplan?</w:t>
      </w:r>
      <w:r w:rsidR="00C45216">
        <w:rPr>
          <w:rFonts w:ascii="FlandersArtSans-Regular" w:hAnsi="FlandersArtSans-Regular"/>
          <w:color w:val="385623" w:themeColor="accent6" w:themeShade="80"/>
        </w:rPr>
        <w:t xml:space="preserve"> </w:t>
      </w:r>
      <w:r w:rsidR="00C45216">
        <w:br/>
      </w:r>
    </w:p>
    <w:p w14:paraId="52194898" w14:textId="22AC33C6" w:rsidR="00D11260" w:rsidRDefault="00D11260" w:rsidP="731344EA">
      <w:pPr>
        <w:rPr>
          <w:rFonts w:ascii="FlandersArtSans-Regular" w:hAnsi="FlandersArtSans-Regular"/>
          <w:color w:val="385623" w:themeColor="accent6" w:themeShade="80"/>
        </w:rPr>
      </w:pPr>
      <w:r w:rsidRPr="731344EA">
        <w:rPr>
          <w:rFonts w:ascii="FlandersArtSans-Regular" w:hAnsi="FlandersArtSans-Regular"/>
          <w:color w:val="385623" w:themeColor="accent6" w:themeShade="80"/>
        </w:rPr>
        <w:t xml:space="preserve">Voeg een </w:t>
      </w:r>
      <w:r w:rsidRPr="731344EA">
        <w:rPr>
          <w:rFonts w:ascii="FlandersArtSans-Regular" w:hAnsi="FlandersArtSans-Regular"/>
          <w:b/>
          <w:bCs/>
          <w:color w:val="385623" w:themeColor="accent6" w:themeShade="80"/>
        </w:rPr>
        <w:t>inrichtingsplan</w:t>
      </w:r>
      <w:r w:rsidRPr="731344EA">
        <w:rPr>
          <w:rFonts w:ascii="FlandersArtSans-Regular" w:hAnsi="FlandersArtSans-Regular"/>
          <w:color w:val="385623" w:themeColor="accent6" w:themeShade="80"/>
        </w:rPr>
        <w:t xml:space="preserve"> toe als bijlage ‘</w:t>
      </w:r>
      <w:r w:rsidRPr="731344EA">
        <w:rPr>
          <w:rFonts w:ascii="FlandersArtSans-Regular" w:hAnsi="FlandersArtSans-Regular"/>
          <w:b/>
          <w:bCs/>
          <w:color w:val="385623" w:themeColor="accent6" w:themeShade="80"/>
        </w:rPr>
        <w:t>202</w:t>
      </w:r>
      <w:r w:rsidR="1C85143B" w:rsidRPr="731344EA">
        <w:rPr>
          <w:rFonts w:ascii="FlandersArtSans-Regular" w:hAnsi="FlandersArtSans-Regular"/>
          <w:b/>
          <w:bCs/>
          <w:color w:val="385623" w:themeColor="accent6" w:themeShade="80"/>
        </w:rPr>
        <w:t>5</w:t>
      </w:r>
      <w:r w:rsidRPr="731344EA">
        <w:rPr>
          <w:rFonts w:ascii="FlandersArtSans-Regular" w:hAnsi="FlandersArtSans-Regular"/>
          <w:b/>
          <w:bCs/>
          <w:color w:val="385623" w:themeColor="accent6" w:themeShade="80"/>
        </w:rPr>
        <w:t>_PSGR_</w:t>
      </w:r>
      <w:r w:rsidRPr="731344EA">
        <w:rPr>
          <w:rFonts w:ascii="FlandersArtSans-Regular" w:hAnsi="FlandersArtSans-Regular"/>
          <w:b/>
          <w:bCs/>
          <w:i/>
          <w:iCs/>
          <w:color w:val="385623" w:themeColor="accent6" w:themeShade="80"/>
        </w:rPr>
        <w:t>alias</w:t>
      </w:r>
      <w:r w:rsidRPr="731344EA">
        <w:rPr>
          <w:rFonts w:ascii="FlandersArtSans-Regular" w:hAnsi="FlandersArtSans-Regular"/>
          <w:b/>
          <w:bCs/>
          <w:color w:val="385623" w:themeColor="accent6" w:themeShade="80"/>
        </w:rPr>
        <w:t>_bijlage 3</w:t>
      </w:r>
      <w:r w:rsidRPr="731344EA">
        <w:rPr>
          <w:rFonts w:ascii="FlandersArtSans-Regular" w:hAnsi="FlandersArtSans-Regular"/>
          <w:color w:val="385623" w:themeColor="accent6" w:themeShade="80"/>
        </w:rPr>
        <w:t xml:space="preserve">’. </w:t>
      </w:r>
      <w:r>
        <w:br/>
      </w:r>
      <w:r w:rsidRPr="731344EA">
        <w:rPr>
          <w:rFonts w:ascii="FlandersArtSans-Regular" w:hAnsi="FlandersArtSans-Regular"/>
          <w:color w:val="385623" w:themeColor="accent6" w:themeShade="80"/>
        </w:rPr>
        <w:t>(</w:t>
      </w:r>
      <w:r w:rsidR="00D47DB4" w:rsidRPr="731344EA">
        <w:rPr>
          <w:rFonts w:ascii="FlandersArtSans-Regular" w:hAnsi="FlandersArtSans-Regular"/>
          <w:color w:val="385623" w:themeColor="accent6" w:themeShade="80"/>
        </w:rPr>
        <w:t>ter info: e</w:t>
      </w:r>
      <w:r w:rsidRPr="731344EA">
        <w:rPr>
          <w:rFonts w:ascii="FlandersArtSans-Regular" w:hAnsi="FlandersArtSans-Regular"/>
          <w:color w:val="385623" w:themeColor="accent6" w:themeShade="80"/>
        </w:rPr>
        <w:t>ventuele wijzigingen in het plan tijdens de uitvoering van het project zijn uiteraard mogelijk, mits goedkeuring van ANB. Richtlijn is hierbij dat het project zijn (positief beoordeelde) doelstelling behoudt en dat het reglement gerespecteerd wordt.)</w:t>
      </w:r>
    </w:p>
    <w:p w14:paraId="16AAA0E5" w14:textId="77777777" w:rsidR="005D747B" w:rsidRPr="006F511C" w:rsidRDefault="005D747B" w:rsidP="005D747B">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70D414FD" wp14:editId="097A6476">
                <wp:extent cx="6124575" cy="75247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52475"/>
                        </a:xfrm>
                        <a:prstGeom prst="rect">
                          <a:avLst/>
                        </a:prstGeom>
                        <a:solidFill>
                          <a:srgbClr val="FFFFFF"/>
                        </a:solidFill>
                        <a:ln w="9525">
                          <a:solidFill>
                            <a:srgbClr val="000000"/>
                          </a:solidFill>
                          <a:miter lim="800000"/>
                          <a:headEnd/>
                          <a:tailEnd/>
                        </a:ln>
                      </wps:spPr>
                      <wps:txbx>
                        <w:txbxContent>
                          <w:p w14:paraId="184882E3" w14:textId="77777777" w:rsidR="005D747B" w:rsidRDefault="005D747B" w:rsidP="005D747B"/>
                        </w:txbxContent>
                      </wps:txbx>
                      <wps:bodyPr rot="0" vert="horz" wrap="square" lIns="91440" tIns="45720" rIns="91440" bIns="45720" anchor="t" anchorCtr="0">
                        <a:noAutofit/>
                      </wps:bodyPr>
                    </wps:wsp>
                  </a:graphicData>
                </a:graphic>
              </wp:inline>
            </w:drawing>
          </mc:Choice>
          <mc:Fallback>
            <w:pict>
              <v:shape w14:anchorId="70D414FD" id="Text Box 4" o:spid="_x0000_s1029" type="#_x0000_t202" style="width:482.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OwEgIAACY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">
                <v:textbox>
                  <w:txbxContent>
                    <w:p w14:paraId="184882E3" w14:textId="77777777" w:rsidR="005D747B" w:rsidRDefault="005D747B" w:rsidP="005D747B"/>
                  </w:txbxContent>
                </v:textbox>
                <w10:anchorlock/>
              </v:shape>
            </w:pict>
          </mc:Fallback>
        </mc:AlternateContent>
      </w:r>
    </w:p>
    <w:p w14:paraId="333E6905" w14:textId="7A247E74" w:rsidR="00F41969" w:rsidRPr="005D747B" w:rsidRDefault="00F41969" w:rsidP="00A35165">
      <w:pPr>
        <w:pStyle w:val="Lijstalinea"/>
        <w:numPr>
          <w:ilvl w:val="1"/>
          <w:numId w:val="9"/>
        </w:numPr>
        <w:rPr>
          <w:rFonts w:ascii="FlandersArtSans-Regular" w:hAnsi="FlandersArtSans-Regular"/>
          <w:b/>
          <w:color w:val="385623" w:themeColor="accent6" w:themeShade="80"/>
        </w:rPr>
      </w:pPr>
      <w:r>
        <w:rPr>
          <w:rFonts w:ascii="FlandersArtSans-Regular" w:hAnsi="FlandersArtSans-Regular"/>
          <w:b/>
          <w:color w:val="385623" w:themeColor="accent6" w:themeShade="80"/>
        </w:rPr>
        <w:t xml:space="preserve">Leefbaarheid </w:t>
      </w:r>
      <w:r w:rsidR="000B14FD">
        <w:rPr>
          <w:rFonts w:ascii="FlandersArtSans-Regular" w:hAnsi="FlandersArtSans-Regular"/>
          <w:b/>
          <w:color w:val="385623" w:themeColor="accent6" w:themeShade="80"/>
        </w:rPr>
        <w:t>(max 400 woorden)</w:t>
      </w:r>
    </w:p>
    <w:p w14:paraId="54896D9B" w14:textId="1F7F0712" w:rsidR="00F41969" w:rsidRDefault="00087B27" w:rsidP="00105C0B">
      <w:pPr>
        <w:rPr>
          <w:rFonts w:ascii="FlandersArtSans-Regular" w:hAnsi="FlandersArtSans-Regular"/>
          <w:bCs/>
          <w:color w:val="385623" w:themeColor="accent6" w:themeShade="80"/>
        </w:rPr>
      </w:pPr>
      <w:r>
        <w:rPr>
          <w:rFonts w:ascii="FlandersArtSans-Regular" w:hAnsi="FlandersArtSans-Regular"/>
          <w:color w:val="385623" w:themeColor="accent6" w:themeShade="80"/>
        </w:rPr>
        <w:t xml:space="preserve">Licht toe </w:t>
      </w:r>
      <w:r w:rsidR="0005021C">
        <w:rPr>
          <w:rFonts w:ascii="FlandersArtSans-Regular" w:hAnsi="FlandersArtSans-Regular"/>
          <w:color w:val="385623" w:themeColor="accent6" w:themeShade="80"/>
        </w:rPr>
        <w:t xml:space="preserve">op welke manier het project concreet </w:t>
      </w:r>
      <w:r w:rsidR="00F41969" w:rsidRPr="00105C0B">
        <w:rPr>
          <w:rFonts w:ascii="FlandersArtSans-Regular" w:hAnsi="FlandersArtSans-Regular"/>
          <w:bCs/>
          <w:color w:val="385623" w:themeColor="accent6" w:themeShade="80"/>
        </w:rPr>
        <w:t>bijdraagt aan de leefbaarheid van de Groene Rand</w:t>
      </w:r>
      <w:r w:rsidR="00ED18A9">
        <w:rPr>
          <w:rFonts w:ascii="FlandersArtSans-Regular" w:hAnsi="FlandersArtSans-Regular"/>
          <w:bCs/>
          <w:color w:val="385623" w:themeColor="accent6" w:themeShade="80"/>
        </w:rPr>
        <w:t>.</w:t>
      </w:r>
    </w:p>
    <w:p w14:paraId="3974F16C" w14:textId="77777777" w:rsidR="005D747B" w:rsidRPr="006F511C" w:rsidRDefault="005D747B" w:rsidP="005D747B">
      <w:pPr>
        <w:rPr>
          <w:rFonts w:ascii="FlandersArtSans-Regular" w:hAnsi="FlandersArtSans-Regular"/>
        </w:rPr>
      </w:pPr>
      <w:r w:rsidRPr="006F511C">
        <w:rPr>
          <w:rFonts w:ascii="FlandersArtSans-Regular" w:hAnsi="FlandersArtSans-Regular"/>
          <w:noProof/>
          <w:lang w:val="nl-BE"/>
        </w:rPr>
        <w:lastRenderedPageBreak/>
        <mc:AlternateContent>
          <mc:Choice Requires="wps">
            <w:drawing>
              <wp:inline distT="0" distB="0" distL="0" distR="0" wp14:anchorId="313FCF48" wp14:editId="733A5BBF">
                <wp:extent cx="6124575" cy="600075"/>
                <wp:effectExtent l="0" t="0" r="28575"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00075"/>
                        </a:xfrm>
                        <a:prstGeom prst="rect">
                          <a:avLst/>
                        </a:prstGeom>
                        <a:solidFill>
                          <a:srgbClr val="FFFFFF"/>
                        </a:solidFill>
                        <a:ln w="9525">
                          <a:solidFill>
                            <a:srgbClr val="000000"/>
                          </a:solidFill>
                          <a:miter lim="800000"/>
                          <a:headEnd/>
                          <a:tailEnd/>
                        </a:ln>
                      </wps:spPr>
                      <wps:txbx>
                        <w:txbxContent>
                          <w:p w14:paraId="4714A1C7" w14:textId="77777777" w:rsidR="005D747B" w:rsidRDefault="005D747B" w:rsidP="005D747B"/>
                        </w:txbxContent>
                      </wps:txbx>
                      <wps:bodyPr rot="0" vert="horz" wrap="square" lIns="91440" tIns="45720" rIns="91440" bIns="45720" anchor="t" anchorCtr="0">
                        <a:noAutofit/>
                      </wps:bodyPr>
                    </wps:wsp>
                  </a:graphicData>
                </a:graphic>
              </wp:inline>
            </w:drawing>
          </mc:Choice>
          <mc:Fallback>
            <w:pict>
              <v:shape w14:anchorId="313FCF48" id="Text Box 6" o:spid="_x0000_s1030" type="#_x0000_t202" style="width:482.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baEgIAACY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">
                <v:textbox>
                  <w:txbxContent>
                    <w:p w14:paraId="4714A1C7" w14:textId="77777777" w:rsidR="005D747B" w:rsidRDefault="005D747B" w:rsidP="005D747B"/>
                  </w:txbxContent>
                </v:textbox>
                <w10:anchorlock/>
              </v:shape>
            </w:pict>
          </mc:Fallback>
        </mc:AlternateContent>
      </w:r>
    </w:p>
    <w:p w14:paraId="397137AB" w14:textId="7E38B792" w:rsidR="00F41969" w:rsidRPr="005D747B" w:rsidRDefault="00F41969" w:rsidP="00A35165">
      <w:pPr>
        <w:pStyle w:val="Lijstalinea"/>
        <w:numPr>
          <w:ilvl w:val="1"/>
          <w:numId w:val="9"/>
        </w:numPr>
        <w:rPr>
          <w:rFonts w:ascii="FlandersArtSans-Regular" w:hAnsi="FlandersArtSans-Regular"/>
          <w:b/>
          <w:color w:val="385623" w:themeColor="accent6" w:themeShade="80"/>
        </w:rPr>
      </w:pPr>
      <w:r>
        <w:rPr>
          <w:rFonts w:ascii="FlandersArtSans-Regular" w:hAnsi="FlandersArtSans-Regular"/>
          <w:b/>
          <w:color w:val="385623" w:themeColor="accent6" w:themeShade="80"/>
        </w:rPr>
        <w:t xml:space="preserve">Natuur </w:t>
      </w:r>
      <w:r w:rsidR="000B14FD">
        <w:rPr>
          <w:rFonts w:ascii="FlandersArtSans-Regular" w:hAnsi="FlandersArtSans-Regular"/>
          <w:b/>
          <w:color w:val="385623" w:themeColor="accent6" w:themeShade="80"/>
        </w:rPr>
        <w:t>(max 400 woorden)</w:t>
      </w:r>
    </w:p>
    <w:p w14:paraId="4771653A" w14:textId="14E691EB" w:rsidR="00F41969" w:rsidRDefault="00227602" w:rsidP="00F41969">
      <w:pPr>
        <w:rPr>
          <w:rFonts w:ascii="FlandersArtSans-Regular" w:hAnsi="FlandersArtSans-Regular"/>
          <w:bCs/>
          <w:color w:val="385623" w:themeColor="accent6" w:themeShade="80"/>
        </w:rPr>
      </w:pPr>
      <w:r>
        <w:rPr>
          <w:rFonts w:ascii="FlandersArtSans-Regular" w:hAnsi="FlandersArtSans-Regular"/>
          <w:bCs/>
          <w:color w:val="385623" w:themeColor="accent6" w:themeShade="80"/>
        </w:rPr>
        <w:t xml:space="preserve">Geef een beknopte beschrijving van hoe het </w:t>
      </w:r>
      <w:r w:rsidR="00BF51AD">
        <w:rPr>
          <w:rFonts w:ascii="FlandersArtSans-Regular" w:hAnsi="FlandersArtSans-Regular"/>
          <w:bCs/>
          <w:color w:val="385623" w:themeColor="accent6" w:themeShade="80"/>
        </w:rPr>
        <w:t xml:space="preserve">project </w:t>
      </w:r>
      <w:r>
        <w:rPr>
          <w:rFonts w:ascii="FlandersArtSans-Regular" w:hAnsi="FlandersArtSans-Regular"/>
          <w:bCs/>
          <w:color w:val="385623" w:themeColor="accent6" w:themeShade="80"/>
        </w:rPr>
        <w:t xml:space="preserve">concreet bijdraagt </w:t>
      </w:r>
      <w:r w:rsidR="00F41969" w:rsidRPr="00F56DA7">
        <w:rPr>
          <w:rFonts w:ascii="FlandersArtSans-Regular" w:hAnsi="FlandersArtSans-Regular"/>
          <w:bCs/>
          <w:color w:val="385623" w:themeColor="accent6" w:themeShade="80"/>
        </w:rPr>
        <w:t xml:space="preserve">aan </w:t>
      </w:r>
      <w:r w:rsidR="00F41969">
        <w:rPr>
          <w:rFonts w:ascii="FlandersArtSans-Regular" w:hAnsi="FlandersArtSans-Regular"/>
          <w:bCs/>
          <w:color w:val="385623" w:themeColor="accent6" w:themeShade="80"/>
        </w:rPr>
        <w:t xml:space="preserve">natuuruitbreiding of verbetering van </w:t>
      </w:r>
      <w:r w:rsidR="00953F60">
        <w:rPr>
          <w:rFonts w:ascii="FlandersArtSans-Regular" w:hAnsi="FlandersArtSans-Regular"/>
          <w:bCs/>
          <w:color w:val="385623" w:themeColor="accent6" w:themeShade="80"/>
        </w:rPr>
        <w:t xml:space="preserve">de </w:t>
      </w:r>
      <w:r w:rsidR="00F41969">
        <w:rPr>
          <w:rFonts w:ascii="FlandersArtSans-Regular" w:hAnsi="FlandersArtSans-Regular"/>
          <w:bCs/>
          <w:color w:val="385623" w:themeColor="accent6" w:themeShade="80"/>
        </w:rPr>
        <w:t xml:space="preserve">natuurwaarde in </w:t>
      </w:r>
      <w:r w:rsidR="00F41969" w:rsidRPr="00F56DA7">
        <w:rPr>
          <w:rFonts w:ascii="FlandersArtSans-Regular" w:hAnsi="FlandersArtSans-Regular"/>
          <w:bCs/>
          <w:color w:val="385623" w:themeColor="accent6" w:themeShade="80"/>
        </w:rPr>
        <w:t>de Groene Rand</w:t>
      </w:r>
      <w:r w:rsidR="00F41969">
        <w:rPr>
          <w:rFonts w:ascii="FlandersArtSans-Regular" w:hAnsi="FlandersArtSans-Regular"/>
          <w:bCs/>
          <w:color w:val="385623" w:themeColor="accent6" w:themeShade="80"/>
        </w:rPr>
        <w:t>.</w:t>
      </w:r>
      <w:r w:rsidR="235133F3" w:rsidRPr="5968C60B">
        <w:rPr>
          <w:rFonts w:ascii="FlandersArtSans-Regular" w:hAnsi="FlandersArtSans-Regular"/>
          <w:color w:val="385623" w:themeColor="accent6" w:themeShade="80"/>
        </w:rPr>
        <w:t xml:space="preserve"> Vermeld hierbij welke natuurstreefbeeld(en) het project beoogt indien van toepassing</w:t>
      </w:r>
      <w:r w:rsidR="1B909D6A" w:rsidRPr="5968C60B">
        <w:rPr>
          <w:rFonts w:ascii="FlandersArtSans-Regular" w:hAnsi="FlandersArtSans-Regular"/>
          <w:color w:val="385623" w:themeColor="accent6" w:themeShade="80"/>
        </w:rPr>
        <w:t>.</w:t>
      </w:r>
    </w:p>
    <w:p w14:paraId="64D2F50B" w14:textId="77777777" w:rsidR="005D747B" w:rsidRDefault="005D747B" w:rsidP="005D747B">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34AC4FED" wp14:editId="56C76CC6">
                <wp:extent cx="6124575" cy="666750"/>
                <wp:effectExtent l="0" t="0" r="28575" b="1905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66750"/>
                        </a:xfrm>
                        <a:prstGeom prst="rect">
                          <a:avLst/>
                        </a:prstGeom>
                        <a:solidFill>
                          <a:srgbClr val="FFFFFF"/>
                        </a:solidFill>
                        <a:ln w="9525">
                          <a:solidFill>
                            <a:srgbClr val="000000"/>
                          </a:solidFill>
                          <a:miter lim="800000"/>
                          <a:headEnd/>
                          <a:tailEnd/>
                        </a:ln>
                      </wps:spPr>
                      <wps:txbx>
                        <w:txbxContent>
                          <w:p w14:paraId="0C5DA6A7" w14:textId="77777777" w:rsidR="005D747B" w:rsidRDefault="005D747B" w:rsidP="005D747B"/>
                        </w:txbxContent>
                      </wps:txbx>
                      <wps:bodyPr rot="0" vert="horz" wrap="square" lIns="91440" tIns="45720" rIns="91440" bIns="45720" anchor="t" anchorCtr="0">
                        <a:noAutofit/>
                      </wps:bodyPr>
                    </wps:wsp>
                  </a:graphicData>
                </a:graphic>
              </wp:inline>
            </w:drawing>
          </mc:Choice>
          <mc:Fallback>
            <w:pict>
              <v:shape w14:anchorId="34AC4FED" id="Text Box 7" o:spid="_x0000_s1031" type="#_x0000_t202" style="width:482.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">
                <v:textbox>
                  <w:txbxContent>
                    <w:p w14:paraId="0C5DA6A7" w14:textId="77777777" w:rsidR="005D747B" w:rsidRDefault="005D747B" w:rsidP="005D747B"/>
                  </w:txbxContent>
                </v:textbox>
                <w10:anchorlock/>
              </v:shape>
            </w:pict>
          </mc:Fallback>
        </mc:AlternateContent>
      </w:r>
    </w:p>
    <w:p w14:paraId="3666526D" w14:textId="4FB54B53" w:rsidR="00ED18A9" w:rsidRPr="005D747B" w:rsidRDefault="003A451D" w:rsidP="00ED18A9">
      <w:pPr>
        <w:pStyle w:val="Lijstalinea"/>
        <w:numPr>
          <w:ilvl w:val="1"/>
          <w:numId w:val="25"/>
        </w:numPr>
        <w:rPr>
          <w:rFonts w:ascii="FlandersArtSans-Regular" w:hAnsi="FlandersArtSans-Regular"/>
          <w:b/>
          <w:color w:val="385623" w:themeColor="accent6" w:themeShade="80"/>
        </w:rPr>
      </w:pPr>
      <w:r>
        <w:rPr>
          <w:rFonts w:ascii="FlandersArtSans-Regular" w:hAnsi="FlandersArtSans-Regular"/>
          <w:b/>
          <w:color w:val="385623" w:themeColor="accent6" w:themeShade="80"/>
        </w:rPr>
        <w:t>IHD en/of AGNAS-doelstellingen voor nat</w:t>
      </w:r>
      <w:r w:rsidR="00ED18A9">
        <w:rPr>
          <w:rFonts w:ascii="FlandersArtSans-Regular" w:hAnsi="FlandersArtSans-Regular"/>
          <w:b/>
          <w:color w:val="385623" w:themeColor="accent6" w:themeShade="80"/>
        </w:rPr>
        <w:t>uur</w:t>
      </w:r>
      <w:r>
        <w:rPr>
          <w:rFonts w:ascii="FlandersArtSans-Regular" w:hAnsi="FlandersArtSans-Regular"/>
          <w:b/>
          <w:color w:val="385623" w:themeColor="accent6" w:themeShade="80"/>
        </w:rPr>
        <w:t>gebieden</w:t>
      </w:r>
      <w:r w:rsidR="006F7D98">
        <w:rPr>
          <w:rFonts w:ascii="FlandersArtSans-Regular" w:hAnsi="FlandersArtSans-Regular"/>
          <w:b/>
          <w:color w:val="385623" w:themeColor="accent6" w:themeShade="80"/>
        </w:rPr>
        <w:t xml:space="preserve"> (bonus)</w:t>
      </w:r>
      <w:r w:rsidR="00ED18A9">
        <w:rPr>
          <w:rFonts w:ascii="FlandersArtSans-Regular" w:hAnsi="FlandersArtSans-Regular"/>
          <w:b/>
          <w:color w:val="385623" w:themeColor="accent6" w:themeShade="80"/>
        </w:rPr>
        <w:t xml:space="preserve"> (max </w:t>
      </w:r>
      <w:r>
        <w:rPr>
          <w:rFonts w:ascii="FlandersArtSans-Regular" w:hAnsi="FlandersArtSans-Regular"/>
          <w:b/>
          <w:color w:val="385623" w:themeColor="accent6" w:themeShade="80"/>
        </w:rPr>
        <w:t>250</w:t>
      </w:r>
      <w:r w:rsidR="00ED18A9">
        <w:rPr>
          <w:rFonts w:ascii="FlandersArtSans-Regular" w:hAnsi="FlandersArtSans-Regular"/>
          <w:b/>
          <w:color w:val="385623" w:themeColor="accent6" w:themeShade="80"/>
        </w:rPr>
        <w:t>woorden)</w:t>
      </w:r>
    </w:p>
    <w:p w14:paraId="0E74DF97" w14:textId="3DE01D56" w:rsidR="00ED18A9" w:rsidRDefault="00ED18A9" w:rsidP="00ED18A9">
      <w:pPr>
        <w:rPr>
          <w:rFonts w:ascii="FlandersArtSans-Regular" w:hAnsi="FlandersArtSans-Regular"/>
          <w:bCs/>
          <w:color w:val="385623" w:themeColor="accent6" w:themeShade="80"/>
        </w:rPr>
      </w:pPr>
      <w:r>
        <w:rPr>
          <w:rFonts w:ascii="FlandersArtSans-Regular" w:hAnsi="FlandersArtSans-Regular"/>
          <w:bCs/>
          <w:color w:val="385623" w:themeColor="accent6" w:themeShade="80"/>
        </w:rPr>
        <w:t xml:space="preserve">Geef </w:t>
      </w:r>
      <w:r w:rsidR="009B01E3">
        <w:rPr>
          <w:rFonts w:ascii="FlandersArtSans-Regular" w:hAnsi="FlandersArtSans-Regular"/>
          <w:bCs/>
          <w:color w:val="385623" w:themeColor="accent6" w:themeShade="80"/>
        </w:rPr>
        <w:t xml:space="preserve">aan op welke manier het project bijdraagt aan </w:t>
      </w:r>
      <w:proofErr w:type="spellStart"/>
      <w:r w:rsidR="000C3419">
        <w:rPr>
          <w:rFonts w:ascii="FlandersArtSans-Regular" w:hAnsi="FlandersArtSans-Regular"/>
          <w:bCs/>
          <w:color w:val="385623" w:themeColor="accent6" w:themeShade="80"/>
        </w:rPr>
        <w:t>habitats</w:t>
      </w:r>
      <w:proofErr w:type="spellEnd"/>
      <w:r w:rsidR="000C3419">
        <w:rPr>
          <w:rFonts w:ascii="FlandersArtSans-Regular" w:hAnsi="FlandersArtSans-Regular"/>
          <w:bCs/>
          <w:color w:val="385623" w:themeColor="accent6" w:themeShade="80"/>
        </w:rPr>
        <w:t xml:space="preserve"> en soorten van het Natura 2000 netwerk of de </w:t>
      </w:r>
      <w:proofErr w:type="spellStart"/>
      <w:r w:rsidR="000C3419">
        <w:rPr>
          <w:rFonts w:ascii="FlandersArtSans-Regular" w:hAnsi="FlandersArtSans-Regular"/>
          <w:bCs/>
          <w:color w:val="385623" w:themeColor="accent6" w:themeShade="80"/>
        </w:rPr>
        <w:t>ontsnippering</w:t>
      </w:r>
      <w:proofErr w:type="spellEnd"/>
      <w:r w:rsidR="000C3419">
        <w:rPr>
          <w:rFonts w:ascii="FlandersArtSans-Regular" w:hAnsi="FlandersArtSans-Regular"/>
          <w:bCs/>
          <w:color w:val="385623" w:themeColor="accent6" w:themeShade="80"/>
        </w:rPr>
        <w:t xml:space="preserve"> van natuurgebieden</w:t>
      </w:r>
      <w:r>
        <w:rPr>
          <w:rFonts w:ascii="FlandersArtSans-Regular" w:hAnsi="FlandersArtSans-Regular"/>
          <w:bCs/>
          <w:color w:val="385623" w:themeColor="accent6" w:themeShade="80"/>
        </w:rPr>
        <w:t>.</w:t>
      </w:r>
      <w:r w:rsidR="2797F1E4" w:rsidRPr="40DCB229">
        <w:rPr>
          <w:rFonts w:ascii="FlandersArtSans-Regular" w:hAnsi="FlandersArtSans-Regular"/>
          <w:color w:val="385623" w:themeColor="accent6" w:themeShade="80"/>
        </w:rPr>
        <w:t xml:space="preserve"> Vermeld hierbij welke natuurstreefbeelden of habitattypes het project beoogt</w:t>
      </w:r>
      <w:r w:rsidR="2F6A90BB" w:rsidRPr="40DCB229">
        <w:rPr>
          <w:rFonts w:ascii="FlandersArtSans-Regular" w:hAnsi="FlandersArtSans-Regular"/>
          <w:color w:val="385623" w:themeColor="accent6" w:themeShade="80"/>
        </w:rPr>
        <w:t xml:space="preserve"> indien van toepassing</w:t>
      </w:r>
      <w:r w:rsidR="2797F1E4" w:rsidRPr="40DCB229">
        <w:rPr>
          <w:rFonts w:ascii="FlandersArtSans-Regular" w:hAnsi="FlandersArtSans-Regular"/>
          <w:color w:val="385623" w:themeColor="accent6" w:themeShade="80"/>
        </w:rPr>
        <w:t>.</w:t>
      </w:r>
    </w:p>
    <w:p w14:paraId="34B25BFA" w14:textId="77777777" w:rsidR="00ED18A9" w:rsidRDefault="00ED18A9" w:rsidP="00ED18A9">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66CD84D5" wp14:editId="55ABA332">
                <wp:extent cx="6124575" cy="609600"/>
                <wp:effectExtent l="0" t="0" r="28575" b="19050"/>
                <wp:docPr id="11681395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09600"/>
                        </a:xfrm>
                        <a:prstGeom prst="rect">
                          <a:avLst/>
                        </a:prstGeom>
                        <a:solidFill>
                          <a:srgbClr val="FFFFFF"/>
                        </a:solidFill>
                        <a:ln w="9525">
                          <a:solidFill>
                            <a:srgbClr val="000000"/>
                          </a:solidFill>
                          <a:miter lim="800000"/>
                          <a:headEnd/>
                          <a:tailEnd/>
                        </a:ln>
                      </wps:spPr>
                      <wps:txbx>
                        <w:txbxContent>
                          <w:p w14:paraId="18735DE5" w14:textId="77777777" w:rsidR="00ED18A9" w:rsidRDefault="00ED18A9" w:rsidP="00ED18A9"/>
                        </w:txbxContent>
                      </wps:txbx>
                      <wps:bodyPr rot="0" vert="horz" wrap="square" lIns="91440" tIns="45720" rIns="91440" bIns="45720" anchor="t" anchorCtr="0">
                        <a:noAutofit/>
                      </wps:bodyPr>
                    </wps:wsp>
                  </a:graphicData>
                </a:graphic>
              </wp:inline>
            </w:drawing>
          </mc:Choice>
          <mc:Fallback>
            <w:pict>
              <v:shape w14:anchorId="66CD84D5" id="_x0000_s1032" type="#_x0000_t202" style="width:482.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">
                <v:textbox>
                  <w:txbxContent>
                    <w:p w14:paraId="18735DE5" w14:textId="77777777" w:rsidR="00ED18A9" w:rsidRDefault="00ED18A9" w:rsidP="00ED18A9"/>
                  </w:txbxContent>
                </v:textbox>
                <w10:anchorlock/>
              </v:shape>
            </w:pict>
          </mc:Fallback>
        </mc:AlternateContent>
      </w:r>
    </w:p>
    <w:p w14:paraId="0D8BBB48" w14:textId="556EA1D1" w:rsidR="00F4790F" w:rsidRDefault="00F4790F" w:rsidP="00ED18A9">
      <w:pPr>
        <w:pStyle w:val="Lijstalinea"/>
        <w:numPr>
          <w:ilvl w:val="1"/>
          <w:numId w:val="25"/>
        </w:numPr>
        <w:rPr>
          <w:rFonts w:ascii="FlandersArtSans-Regular" w:hAnsi="FlandersArtSans-Regular"/>
          <w:b/>
          <w:color w:val="385623" w:themeColor="accent6" w:themeShade="80"/>
        </w:rPr>
      </w:pPr>
      <w:r>
        <w:rPr>
          <w:rFonts w:ascii="FlandersArtSans-Regular" w:hAnsi="FlandersArtSans-Regular"/>
          <w:b/>
          <w:color w:val="385623" w:themeColor="accent6" w:themeShade="80"/>
        </w:rPr>
        <w:t>Communicatie (max 2</w:t>
      </w:r>
      <w:r w:rsidR="00526C4D">
        <w:rPr>
          <w:rFonts w:ascii="FlandersArtSans-Regular" w:hAnsi="FlandersArtSans-Regular"/>
          <w:b/>
          <w:color w:val="385623" w:themeColor="accent6" w:themeShade="80"/>
        </w:rPr>
        <w:t>5</w:t>
      </w:r>
      <w:r>
        <w:rPr>
          <w:rFonts w:ascii="FlandersArtSans-Regular" w:hAnsi="FlandersArtSans-Regular"/>
          <w:b/>
          <w:color w:val="385623" w:themeColor="accent6" w:themeShade="80"/>
        </w:rPr>
        <w:t>0 woorden)</w:t>
      </w:r>
    </w:p>
    <w:p w14:paraId="449C6896" w14:textId="58810474" w:rsidR="00F4790F" w:rsidRDefault="00F4790F" w:rsidP="00F4790F">
      <w:pPr>
        <w:rPr>
          <w:rFonts w:ascii="FlandersArtSans-Regular" w:hAnsi="FlandersArtSans-Regular"/>
          <w:bCs/>
          <w:color w:val="385623" w:themeColor="accent6" w:themeShade="80"/>
        </w:rPr>
      </w:pPr>
      <w:r>
        <w:rPr>
          <w:rFonts w:ascii="FlandersArtSans-Regular" w:hAnsi="FlandersArtSans-Regular"/>
          <w:bCs/>
          <w:color w:val="385623" w:themeColor="accent6" w:themeShade="80"/>
        </w:rPr>
        <w:t xml:space="preserve">Licht </w:t>
      </w:r>
      <w:r w:rsidRPr="00105C0B">
        <w:rPr>
          <w:rFonts w:ascii="FlandersArtSans-Regular" w:hAnsi="FlandersArtSans-Regular"/>
          <w:bCs/>
          <w:color w:val="385623" w:themeColor="accent6" w:themeShade="80"/>
        </w:rPr>
        <w:t>de communicatieplannen rond het project toe (zender(s), boodschap(pen), drager(s), doelgroep(en), events …)</w:t>
      </w:r>
      <w:r w:rsidR="006E3D5C">
        <w:rPr>
          <w:rFonts w:ascii="FlandersArtSans-Regular" w:hAnsi="FlandersArtSans-Regular"/>
          <w:bCs/>
          <w:color w:val="385623" w:themeColor="accent6" w:themeShade="80"/>
        </w:rPr>
        <w:t xml:space="preserve">. Dit </w:t>
      </w:r>
      <w:r w:rsidR="00AB7975">
        <w:rPr>
          <w:rFonts w:ascii="FlandersArtSans-Regular" w:hAnsi="FlandersArtSans-Regular"/>
          <w:bCs/>
          <w:color w:val="385623" w:themeColor="accent6" w:themeShade="80"/>
        </w:rPr>
        <w:t xml:space="preserve">onderdeel </w:t>
      </w:r>
      <w:r w:rsidR="006E3D5C">
        <w:rPr>
          <w:rFonts w:ascii="FlandersArtSans-Regular" w:hAnsi="FlandersArtSans-Regular"/>
          <w:bCs/>
          <w:color w:val="385623" w:themeColor="accent6" w:themeShade="80"/>
        </w:rPr>
        <w:t>is niet financierbaar</w:t>
      </w:r>
      <w:r w:rsidR="00AB7975">
        <w:rPr>
          <w:rFonts w:ascii="FlandersArtSans-Regular" w:hAnsi="FlandersArtSans-Regular"/>
          <w:bCs/>
          <w:color w:val="385623" w:themeColor="accent6" w:themeShade="80"/>
        </w:rPr>
        <w:t xml:space="preserve">. </w:t>
      </w:r>
      <w:r w:rsidR="007E6320">
        <w:rPr>
          <w:rFonts w:ascii="FlandersArtSans-Regular" w:hAnsi="FlandersArtSans-Regular"/>
          <w:bCs/>
          <w:color w:val="385623" w:themeColor="accent6" w:themeShade="80"/>
        </w:rPr>
        <w:t xml:space="preserve">(Zie ook het reglement voor verplichte richtlijnen </w:t>
      </w:r>
      <w:proofErr w:type="spellStart"/>
      <w:r w:rsidR="007E6320">
        <w:rPr>
          <w:rFonts w:ascii="FlandersArtSans-Regular" w:hAnsi="FlandersArtSans-Regular"/>
          <w:bCs/>
          <w:color w:val="385623" w:themeColor="accent6" w:themeShade="80"/>
        </w:rPr>
        <w:t>mbt</w:t>
      </w:r>
      <w:proofErr w:type="spellEnd"/>
      <w:r w:rsidR="007E6320">
        <w:rPr>
          <w:rFonts w:ascii="FlandersArtSans-Regular" w:hAnsi="FlandersArtSans-Regular"/>
          <w:bCs/>
          <w:color w:val="385623" w:themeColor="accent6" w:themeShade="80"/>
        </w:rPr>
        <w:t xml:space="preserve"> communicatie.)</w:t>
      </w:r>
    </w:p>
    <w:p w14:paraId="3F651B82" w14:textId="77777777" w:rsidR="00F4790F" w:rsidRPr="006F511C" w:rsidRDefault="00F4790F" w:rsidP="00F4790F">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24DD1BFA" wp14:editId="01061ACF">
                <wp:extent cx="6124575" cy="666750"/>
                <wp:effectExtent l="0" t="0" r="285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66750"/>
                        </a:xfrm>
                        <a:prstGeom prst="rect">
                          <a:avLst/>
                        </a:prstGeom>
                        <a:solidFill>
                          <a:srgbClr val="FFFFFF"/>
                        </a:solidFill>
                        <a:ln w="9525">
                          <a:solidFill>
                            <a:srgbClr val="000000"/>
                          </a:solidFill>
                          <a:miter lim="800000"/>
                          <a:headEnd/>
                          <a:tailEnd/>
                        </a:ln>
                      </wps:spPr>
                      <wps:txbx>
                        <w:txbxContent>
                          <w:p w14:paraId="1D7E3388" w14:textId="77777777" w:rsidR="00F4790F" w:rsidRDefault="00F4790F" w:rsidP="00F4790F"/>
                        </w:txbxContent>
                      </wps:txbx>
                      <wps:bodyPr rot="0" vert="horz" wrap="square" lIns="91440" tIns="45720" rIns="91440" bIns="45720" anchor="t" anchorCtr="0">
                        <a:noAutofit/>
                      </wps:bodyPr>
                    </wps:wsp>
                  </a:graphicData>
                </a:graphic>
              </wp:inline>
            </w:drawing>
          </mc:Choice>
          <mc:Fallback>
            <w:pict>
              <v:shape w14:anchorId="24DD1BFA" id="Text Box 5" o:spid="_x0000_s1033" type="#_x0000_t202" style="width:482.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">
                <v:textbox>
                  <w:txbxContent>
                    <w:p w14:paraId="1D7E3388" w14:textId="77777777" w:rsidR="00F4790F" w:rsidRDefault="00F4790F" w:rsidP="00F4790F"/>
                  </w:txbxContent>
                </v:textbox>
                <w10:anchorlock/>
              </v:shape>
            </w:pict>
          </mc:Fallback>
        </mc:AlternateContent>
      </w:r>
    </w:p>
    <w:p w14:paraId="0F89497E" w14:textId="5305F6CD" w:rsidR="0031483C" w:rsidRDefault="0031483C" w:rsidP="00ED18A9">
      <w:pPr>
        <w:pStyle w:val="Lijstalinea"/>
        <w:numPr>
          <w:ilvl w:val="1"/>
          <w:numId w:val="25"/>
        </w:numPr>
        <w:rPr>
          <w:rFonts w:ascii="FlandersArtSans-Regular" w:hAnsi="FlandersArtSans-Regular"/>
          <w:b/>
          <w:color w:val="385623" w:themeColor="accent6" w:themeShade="80"/>
        </w:rPr>
      </w:pPr>
      <w:r>
        <w:rPr>
          <w:rFonts w:ascii="FlandersArtSans-Regular" w:hAnsi="FlandersArtSans-Regular"/>
          <w:b/>
          <w:color w:val="385623" w:themeColor="accent6" w:themeShade="80"/>
        </w:rPr>
        <w:t>Planning (max 2</w:t>
      </w:r>
      <w:r w:rsidR="00526C4D">
        <w:rPr>
          <w:rFonts w:ascii="FlandersArtSans-Regular" w:hAnsi="FlandersArtSans-Regular"/>
          <w:b/>
          <w:color w:val="385623" w:themeColor="accent6" w:themeShade="80"/>
        </w:rPr>
        <w:t>5</w:t>
      </w:r>
      <w:r>
        <w:rPr>
          <w:rFonts w:ascii="FlandersArtSans-Regular" w:hAnsi="FlandersArtSans-Regular"/>
          <w:b/>
          <w:color w:val="385623" w:themeColor="accent6" w:themeShade="80"/>
        </w:rPr>
        <w:t>0 woorden)</w:t>
      </w:r>
    </w:p>
    <w:p w14:paraId="20D50D70" w14:textId="2DD427B1" w:rsidR="0031483C" w:rsidRDefault="00B12DC6" w:rsidP="0031483C">
      <w:pPr>
        <w:rPr>
          <w:rFonts w:ascii="FlandersArtSans-Regular" w:hAnsi="FlandersArtSans-Regular"/>
          <w:bCs/>
          <w:color w:val="385623" w:themeColor="accent6" w:themeShade="80"/>
        </w:rPr>
      </w:pPr>
      <w:r>
        <w:rPr>
          <w:rFonts w:ascii="FlandersArtSans-Regular" w:hAnsi="FlandersArtSans-Regular"/>
          <w:bCs/>
          <w:color w:val="385623" w:themeColor="accent6" w:themeShade="80"/>
        </w:rPr>
        <w:t xml:space="preserve">Geef een chronologisch stappenplan </w:t>
      </w:r>
      <w:r w:rsidR="00D144DF">
        <w:rPr>
          <w:rFonts w:ascii="FlandersArtSans-Regular" w:hAnsi="FlandersArtSans-Regular"/>
          <w:bCs/>
          <w:color w:val="385623" w:themeColor="accent6" w:themeShade="80"/>
        </w:rPr>
        <w:t xml:space="preserve">(of </w:t>
      </w:r>
      <w:r w:rsidR="00D132D1">
        <w:rPr>
          <w:rFonts w:ascii="FlandersArtSans-Regular" w:hAnsi="FlandersArtSans-Regular"/>
          <w:bCs/>
          <w:color w:val="385623" w:themeColor="accent6" w:themeShade="80"/>
        </w:rPr>
        <w:t>-</w:t>
      </w:r>
      <w:r w:rsidR="00D144DF">
        <w:rPr>
          <w:rFonts w:ascii="FlandersArtSans-Regular" w:hAnsi="FlandersArtSans-Regular"/>
          <w:bCs/>
          <w:color w:val="385623" w:themeColor="accent6" w:themeShade="80"/>
        </w:rPr>
        <w:t xml:space="preserve">inschatting) </w:t>
      </w:r>
      <w:r>
        <w:rPr>
          <w:rFonts w:ascii="FlandersArtSans-Regular" w:hAnsi="FlandersArtSans-Regular"/>
          <w:bCs/>
          <w:color w:val="385623" w:themeColor="accent6" w:themeShade="80"/>
        </w:rPr>
        <w:t>voor de uitvoeringsplannen zoals hierboven beschreven</w:t>
      </w:r>
      <w:r w:rsidR="00D144DF">
        <w:rPr>
          <w:rFonts w:ascii="FlandersArtSans-Regular" w:hAnsi="FlandersArtSans-Regular"/>
          <w:bCs/>
          <w:color w:val="385623" w:themeColor="accent6" w:themeShade="80"/>
        </w:rPr>
        <w:t xml:space="preserve">. Deze moet </w:t>
      </w:r>
      <w:r w:rsidR="00CC1BE3">
        <w:rPr>
          <w:rFonts w:ascii="FlandersArtSans-Regular" w:hAnsi="FlandersArtSans-Regular"/>
          <w:bCs/>
          <w:color w:val="385623" w:themeColor="accent6" w:themeShade="80"/>
        </w:rPr>
        <w:t>minstens volgende data bevatten</w:t>
      </w:r>
      <w:r w:rsidR="000C1EC9">
        <w:rPr>
          <w:rFonts w:ascii="FlandersArtSans-Regular" w:hAnsi="FlandersArtSans-Regular"/>
          <w:bCs/>
          <w:color w:val="385623" w:themeColor="accent6" w:themeShade="80"/>
        </w:rPr>
        <w:t xml:space="preserve"> (indien van toepassing)</w:t>
      </w:r>
      <w:r w:rsidR="00CC1BE3">
        <w:rPr>
          <w:rFonts w:ascii="FlandersArtSans-Regular" w:hAnsi="FlandersArtSans-Regular"/>
          <w:bCs/>
          <w:color w:val="385623" w:themeColor="accent6" w:themeShade="80"/>
        </w:rPr>
        <w:t>: start concrete uitvoering, vergunningstraject</w:t>
      </w:r>
      <w:r w:rsidR="000C1EC9">
        <w:rPr>
          <w:rFonts w:ascii="FlandersArtSans-Regular" w:hAnsi="FlandersArtSans-Regular"/>
          <w:bCs/>
          <w:color w:val="385623" w:themeColor="accent6" w:themeShade="80"/>
        </w:rPr>
        <w:t>, aankoop en/of inrichting, participatie</w:t>
      </w:r>
      <w:r w:rsidR="000E30AF">
        <w:rPr>
          <w:rFonts w:ascii="FlandersArtSans-Regular" w:hAnsi="FlandersArtSans-Regular"/>
          <w:bCs/>
          <w:color w:val="385623" w:themeColor="accent6" w:themeShade="80"/>
        </w:rPr>
        <w:t>, oplevering, openingsmomen</w:t>
      </w:r>
      <w:r w:rsidR="00F4790F">
        <w:rPr>
          <w:rFonts w:ascii="FlandersArtSans-Regular" w:hAnsi="FlandersArtSans-Regular"/>
          <w:bCs/>
          <w:color w:val="385623" w:themeColor="accent6" w:themeShade="80"/>
        </w:rPr>
        <w:t>t, communicatieplan</w:t>
      </w:r>
      <w:r w:rsidR="000E30AF">
        <w:rPr>
          <w:rFonts w:ascii="FlandersArtSans-Regular" w:hAnsi="FlandersArtSans-Regular"/>
          <w:bCs/>
          <w:color w:val="385623" w:themeColor="accent6" w:themeShade="80"/>
        </w:rPr>
        <w:t>, beheer)</w:t>
      </w:r>
      <w:r w:rsidR="006E3D5C">
        <w:rPr>
          <w:rFonts w:ascii="FlandersArtSans-Regular" w:hAnsi="FlandersArtSans-Regular"/>
          <w:bCs/>
          <w:color w:val="385623" w:themeColor="accent6" w:themeShade="80"/>
        </w:rPr>
        <w:t>.</w:t>
      </w:r>
      <w:r w:rsidR="00A318C5">
        <w:rPr>
          <w:rFonts w:ascii="FlandersArtSans-Regular" w:hAnsi="FlandersArtSans-Regular"/>
          <w:bCs/>
          <w:color w:val="385623" w:themeColor="accent6" w:themeShade="80"/>
        </w:rPr>
        <w:t xml:space="preserve"> </w:t>
      </w:r>
    </w:p>
    <w:p w14:paraId="2871510A" w14:textId="77777777" w:rsidR="0031483C" w:rsidRPr="006F511C" w:rsidRDefault="0031483C" w:rsidP="0031483C">
      <w:pPr>
        <w:rPr>
          <w:rFonts w:ascii="FlandersArtSans-Regular" w:hAnsi="FlandersArtSans-Regular"/>
        </w:rPr>
      </w:pPr>
      <w:r w:rsidRPr="006F511C">
        <w:rPr>
          <w:rFonts w:ascii="FlandersArtSans-Regular" w:hAnsi="FlandersArtSans-Regular"/>
          <w:noProof/>
          <w:lang w:val="nl-BE"/>
        </w:rPr>
        <mc:AlternateContent>
          <mc:Choice Requires="wps">
            <w:drawing>
              <wp:inline distT="0" distB="0" distL="0" distR="0" wp14:anchorId="1E3EADD3" wp14:editId="05EBDE58">
                <wp:extent cx="6124575" cy="714375"/>
                <wp:effectExtent l="0" t="0" r="28575" b="2857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714375"/>
                        </a:xfrm>
                        <a:prstGeom prst="rect">
                          <a:avLst/>
                        </a:prstGeom>
                        <a:solidFill>
                          <a:srgbClr val="FFFFFF"/>
                        </a:solidFill>
                        <a:ln w="9525">
                          <a:solidFill>
                            <a:srgbClr val="000000"/>
                          </a:solidFill>
                          <a:miter lim="800000"/>
                          <a:headEnd/>
                          <a:tailEnd/>
                        </a:ln>
                      </wps:spPr>
                      <wps:txbx>
                        <w:txbxContent>
                          <w:p w14:paraId="11070AD2" w14:textId="77777777" w:rsidR="0031483C" w:rsidRDefault="0031483C" w:rsidP="0031483C"/>
                        </w:txbxContent>
                      </wps:txbx>
                      <wps:bodyPr rot="0" vert="horz" wrap="square" lIns="91440" tIns="45720" rIns="91440" bIns="45720" anchor="t" anchorCtr="0">
                        <a:noAutofit/>
                      </wps:bodyPr>
                    </wps:wsp>
                  </a:graphicData>
                </a:graphic>
              </wp:inline>
            </w:drawing>
          </mc:Choice>
          <mc:Fallback>
            <w:pict>
              <v:shape w14:anchorId="1E3EADD3" id="Text Box 8" o:spid="_x0000_s1034" type="#_x0000_t202" style="width:48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">
                <v:textbox>
                  <w:txbxContent>
                    <w:p w14:paraId="11070AD2" w14:textId="77777777" w:rsidR="0031483C" w:rsidRDefault="0031483C" w:rsidP="0031483C"/>
                  </w:txbxContent>
                </v:textbox>
                <w10:anchorlock/>
              </v:shape>
            </w:pict>
          </mc:Fallback>
        </mc:AlternateContent>
      </w:r>
    </w:p>
    <w:p w14:paraId="28380A88" w14:textId="77777777" w:rsidR="00E52F4E" w:rsidRDefault="00E52F4E" w:rsidP="005D747B">
      <w:pPr>
        <w:rPr>
          <w:rFonts w:ascii="FlandersArtSans-Regular" w:hAnsi="FlandersArtSans-Regular"/>
        </w:rPr>
      </w:pPr>
    </w:p>
    <w:p w14:paraId="50086480" w14:textId="2EBD2CA2" w:rsidR="00E52F4E" w:rsidRDefault="00E52F4E">
      <w:pPr>
        <w:rPr>
          <w:rFonts w:ascii="FlandersArtSans-Regular" w:hAnsi="FlandersArtSans-Regular"/>
        </w:rPr>
      </w:pPr>
      <w:r>
        <w:rPr>
          <w:rFonts w:ascii="FlandersArtSans-Regular" w:hAnsi="FlandersArtSans-Regular"/>
        </w:rPr>
        <w:br w:type="page"/>
      </w:r>
    </w:p>
    <w:p w14:paraId="2B494D16" w14:textId="7F4886F8" w:rsidR="005C18BD" w:rsidRPr="003021B1" w:rsidRDefault="005C18BD" w:rsidP="00ED18A9">
      <w:pPr>
        <w:pStyle w:val="Lijstalinea"/>
        <w:numPr>
          <w:ilvl w:val="0"/>
          <w:numId w:val="25"/>
        </w:numPr>
        <w:rPr>
          <w:rFonts w:ascii="FlandersArtSans-Regular" w:hAnsi="FlandersArtSans-Regular"/>
          <w:b/>
          <w:color w:val="385623" w:themeColor="accent6" w:themeShade="80"/>
        </w:rPr>
      </w:pPr>
      <w:r w:rsidRPr="003021B1">
        <w:rPr>
          <w:rFonts w:ascii="FlandersArtSans-Regular" w:hAnsi="FlandersArtSans-Regular"/>
          <w:b/>
          <w:color w:val="385623" w:themeColor="accent6" w:themeShade="80"/>
        </w:rPr>
        <w:lastRenderedPageBreak/>
        <w:t>Vlaamse beleidsdoelstellingen.</w:t>
      </w:r>
    </w:p>
    <w:p w14:paraId="2C3DC45F" w14:textId="026B00D6" w:rsidR="005C18BD" w:rsidRDefault="005C18BD" w:rsidP="00F41969">
      <w:pPr>
        <w:rPr>
          <w:rFonts w:ascii="FlandersArtSans-Regular" w:hAnsi="FlandersArtSans-Regular"/>
          <w:bCs/>
          <w:color w:val="385623" w:themeColor="accent6" w:themeShade="80"/>
        </w:rPr>
      </w:pPr>
      <w:r>
        <w:rPr>
          <w:rFonts w:ascii="FlandersArtSans-Regular" w:hAnsi="FlandersArtSans-Regular"/>
          <w:bCs/>
          <w:color w:val="385623" w:themeColor="accent6" w:themeShade="80"/>
        </w:rPr>
        <w:t>Geef beknopt aan of en hoe uw project bijdraagt aan volgende Vlaamse beleidsdoelstellingen</w:t>
      </w:r>
      <w:r w:rsidR="005D747B">
        <w:rPr>
          <w:rFonts w:ascii="FlandersArtSans-Regular" w:hAnsi="FlandersArtSans-Regular"/>
          <w:bCs/>
          <w:color w:val="385623" w:themeColor="accent6" w:themeShade="80"/>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5"/>
        <w:gridCol w:w="1260"/>
        <w:gridCol w:w="6256"/>
      </w:tblGrid>
      <w:tr w:rsidR="000B14FD" w:rsidRPr="006F511C" w14:paraId="09ED0E19" w14:textId="77777777" w:rsidTr="001C011A">
        <w:tc>
          <w:tcPr>
            <w:tcW w:w="2115" w:type="dxa"/>
            <w:shd w:val="clear" w:color="auto" w:fill="auto"/>
          </w:tcPr>
          <w:p w14:paraId="607E468F" w14:textId="77777777" w:rsidR="00E52F4E" w:rsidRPr="006F511C" w:rsidRDefault="00E52F4E" w:rsidP="004E2086">
            <w:pPr>
              <w:spacing w:after="0" w:line="240" w:lineRule="auto"/>
              <w:textAlignment w:val="baseline"/>
              <w:rPr>
                <w:rFonts w:ascii="FlandersArtSans-Regular" w:hAnsi="FlandersArtSans-Regular"/>
                <w:b/>
                <w:bCs/>
                <w:lang w:val="nl-BE"/>
              </w:rPr>
            </w:pPr>
            <w:r w:rsidRPr="006F511C">
              <w:rPr>
                <w:rFonts w:ascii="FlandersArtSans-Regular" w:hAnsi="FlandersArtSans-Regular"/>
                <w:b/>
                <w:bCs/>
                <w:lang w:val="nl-BE"/>
              </w:rPr>
              <w:t>Doelstelling</w:t>
            </w:r>
          </w:p>
        </w:tc>
        <w:tc>
          <w:tcPr>
            <w:tcW w:w="1260" w:type="dxa"/>
            <w:shd w:val="clear" w:color="auto" w:fill="auto"/>
          </w:tcPr>
          <w:p w14:paraId="6765CF7D" w14:textId="77777777" w:rsidR="00E52F4E" w:rsidRPr="006F511C" w:rsidRDefault="00E52F4E" w:rsidP="004E2086">
            <w:pPr>
              <w:spacing w:after="0" w:line="240" w:lineRule="auto"/>
              <w:textAlignment w:val="baseline"/>
              <w:rPr>
                <w:rFonts w:ascii="FlandersArtSans-Regular" w:hAnsi="FlandersArtSans-Regular"/>
                <w:b/>
                <w:bCs/>
                <w:lang w:val="nl-BE"/>
              </w:rPr>
            </w:pPr>
            <w:r w:rsidRPr="006F511C">
              <w:rPr>
                <w:rFonts w:ascii="FlandersArtSans-Regular" w:hAnsi="FlandersArtSans-Regular"/>
                <w:b/>
                <w:bCs/>
                <w:lang w:val="nl-BE"/>
              </w:rPr>
              <w:t>Aantal/</w:t>
            </w:r>
          </w:p>
          <w:p w14:paraId="47D5CBB2" w14:textId="77777777" w:rsidR="00E52F4E" w:rsidRPr="006F511C" w:rsidRDefault="00E52F4E" w:rsidP="004E2086">
            <w:pPr>
              <w:spacing w:after="0" w:line="240" w:lineRule="auto"/>
              <w:textAlignment w:val="baseline"/>
              <w:rPr>
                <w:rFonts w:ascii="FlandersArtSans-Regular" w:hAnsi="FlandersArtSans-Regular"/>
                <w:b/>
                <w:bCs/>
                <w:lang w:val="nl-BE"/>
              </w:rPr>
            </w:pPr>
            <w:r w:rsidRPr="006F511C">
              <w:rPr>
                <w:rFonts w:ascii="FlandersArtSans-Regular" w:hAnsi="FlandersArtSans-Regular"/>
                <w:b/>
                <w:bCs/>
                <w:lang w:val="nl-BE"/>
              </w:rPr>
              <w:t>oppervlakte</w:t>
            </w:r>
          </w:p>
        </w:tc>
        <w:tc>
          <w:tcPr>
            <w:tcW w:w="6256" w:type="dxa"/>
            <w:shd w:val="clear" w:color="auto" w:fill="auto"/>
          </w:tcPr>
          <w:p w14:paraId="6FF44AF8" w14:textId="77777777" w:rsidR="00E52F4E" w:rsidRPr="006F511C" w:rsidRDefault="00E52F4E" w:rsidP="004E2086">
            <w:pPr>
              <w:spacing w:after="0" w:line="240" w:lineRule="auto"/>
              <w:textAlignment w:val="baseline"/>
              <w:rPr>
                <w:rFonts w:ascii="FlandersArtSans-Regular" w:hAnsi="FlandersArtSans-Regular"/>
                <w:b/>
                <w:bCs/>
                <w:lang w:val="nl-BE"/>
              </w:rPr>
            </w:pPr>
            <w:r w:rsidRPr="006F511C">
              <w:rPr>
                <w:rFonts w:ascii="FlandersArtSans-Regular" w:hAnsi="FlandersArtSans-Regular"/>
                <w:b/>
                <w:bCs/>
                <w:lang w:val="nl-BE"/>
              </w:rPr>
              <w:t>Omschrijving verwacht resultaat na projectrealisatie</w:t>
            </w:r>
          </w:p>
        </w:tc>
      </w:tr>
      <w:tr w:rsidR="000B14FD" w:rsidRPr="006F511C" w14:paraId="03CB4249" w14:textId="77777777" w:rsidTr="001C011A">
        <w:tc>
          <w:tcPr>
            <w:tcW w:w="2115" w:type="dxa"/>
            <w:shd w:val="clear" w:color="auto" w:fill="auto"/>
            <w:hideMark/>
          </w:tcPr>
          <w:p w14:paraId="66428E40"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FlandersArtSans-Regular" w:hAnsi="FlandersArtSans-Regular"/>
                <w:lang w:val="nl-BE"/>
              </w:rPr>
              <w:t>4.000 ha bosuitbreiding</w:t>
            </w:r>
            <w:r w:rsidRPr="006F511C">
              <w:rPr>
                <w:rFonts w:ascii="Cambria" w:hAnsi="Cambria" w:cs="Cambria"/>
                <w:lang w:val="nl-BE"/>
              </w:rPr>
              <w:t> </w:t>
            </w:r>
            <w:r w:rsidRPr="006F511C">
              <w:rPr>
                <w:rFonts w:ascii="FlandersArtSans-Regular" w:hAnsi="FlandersArtSans-Regular"/>
                <w:lang w:val="nl-BE"/>
              </w:rPr>
              <w:t>in Vlaanderen (ha)</w:t>
            </w:r>
            <w:r w:rsidRPr="006F511C">
              <w:rPr>
                <w:rFonts w:ascii="Cambria" w:hAnsi="Cambria" w:cs="Cambria"/>
                <w:lang w:val="nl-BE"/>
              </w:rPr>
              <w:t> </w:t>
            </w:r>
          </w:p>
        </w:tc>
        <w:tc>
          <w:tcPr>
            <w:tcW w:w="1260" w:type="dxa"/>
            <w:shd w:val="clear" w:color="auto" w:fill="auto"/>
          </w:tcPr>
          <w:p w14:paraId="22581DCB" w14:textId="77777777" w:rsidR="00E52F4E" w:rsidRPr="006F511C" w:rsidRDefault="00E52F4E" w:rsidP="004E2086">
            <w:pPr>
              <w:spacing w:after="0" w:line="240" w:lineRule="auto"/>
              <w:textAlignment w:val="baseline"/>
              <w:rPr>
                <w:rFonts w:ascii="FlandersArtSans-Regular" w:hAnsi="FlandersArtSans-Regular"/>
                <w:lang w:val="nl-BE"/>
              </w:rPr>
            </w:pPr>
          </w:p>
        </w:tc>
        <w:tc>
          <w:tcPr>
            <w:tcW w:w="6256" w:type="dxa"/>
            <w:shd w:val="clear" w:color="auto" w:fill="auto"/>
            <w:hideMark/>
          </w:tcPr>
          <w:p w14:paraId="297BC7D8"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Cambria" w:hAnsi="Cambria" w:cs="Cambria"/>
                <w:lang w:val="nl-BE"/>
              </w:rPr>
              <w:t> </w:t>
            </w:r>
          </w:p>
          <w:p w14:paraId="0CAE6DCF" w14:textId="77777777" w:rsidR="00E52F4E" w:rsidRPr="006F511C" w:rsidRDefault="00E52F4E" w:rsidP="004E2086">
            <w:pPr>
              <w:spacing w:after="0" w:line="240" w:lineRule="auto"/>
              <w:textAlignment w:val="baseline"/>
              <w:rPr>
                <w:rFonts w:ascii="FlandersArtSans-Regular" w:hAnsi="FlandersArtSans-Regular"/>
                <w:lang w:val="nl-BE"/>
              </w:rPr>
            </w:pPr>
          </w:p>
          <w:p w14:paraId="1AB7447D" w14:textId="77777777" w:rsidR="00E52F4E" w:rsidRPr="006F511C" w:rsidRDefault="00E52F4E" w:rsidP="004E2086">
            <w:pPr>
              <w:spacing w:after="0" w:line="240" w:lineRule="auto"/>
              <w:textAlignment w:val="baseline"/>
              <w:rPr>
                <w:rFonts w:ascii="FlandersArtSans-Regular" w:hAnsi="FlandersArtSans-Regular"/>
                <w:lang w:val="nl-BE"/>
              </w:rPr>
            </w:pPr>
          </w:p>
        </w:tc>
      </w:tr>
      <w:tr w:rsidR="000B14FD" w:rsidRPr="006F511C" w14:paraId="0DE76122" w14:textId="77777777" w:rsidTr="001C011A">
        <w:tc>
          <w:tcPr>
            <w:tcW w:w="2115" w:type="dxa"/>
            <w:shd w:val="clear" w:color="auto" w:fill="auto"/>
            <w:hideMark/>
          </w:tcPr>
          <w:p w14:paraId="27BA99F3"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FlandersArtSans-Regular" w:hAnsi="FlandersArtSans-Regular"/>
                <w:lang w:val="nl-BE"/>
              </w:rPr>
              <w:t>aanplant 1 miljoen nieuwe bomen in Vlaams-Brabant</w:t>
            </w:r>
            <w:r w:rsidRPr="006F511C">
              <w:rPr>
                <w:rFonts w:ascii="Cambria" w:hAnsi="Cambria" w:cs="Cambria"/>
                <w:lang w:val="nl-BE"/>
              </w:rPr>
              <w:t> </w:t>
            </w:r>
            <w:r w:rsidRPr="006F511C">
              <w:rPr>
                <w:rFonts w:ascii="FlandersArtSans-Regular" w:hAnsi="FlandersArtSans-Regular"/>
                <w:lang w:val="nl-BE"/>
              </w:rPr>
              <w:t>(</w:t>
            </w:r>
            <w:r w:rsidRPr="27ED1B69">
              <w:rPr>
                <w:rFonts w:ascii="FlandersArtSans-Regular" w:hAnsi="FlandersArtSans-Regular"/>
                <w:lang w:val="nl-BE"/>
              </w:rPr>
              <w:t>aantal</w:t>
            </w:r>
            <w:r w:rsidRPr="006F511C">
              <w:rPr>
                <w:rFonts w:ascii="FlandersArtSans-Regular" w:hAnsi="FlandersArtSans-Regular"/>
                <w:lang w:val="nl-BE"/>
              </w:rPr>
              <w:t>)</w:t>
            </w:r>
            <w:r w:rsidRPr="006F511C">
              <w:rPr>
                <w:rFonts w:ascii="Cambria" w:hAnsi="Cambria" w:cs="Cambria"/>
                <w:lang w:val="nl-BE"/>
              </w:rPr>
              <w:t> </w:t>
            </w:r>
          </w:p>
        </w:tc>
        <w:tc>
          <w:tcPr>
            <w:tcW w:w="1260" w:type="dxa"/>
            <w:shd w:val="clear" w:color="auto" w:fill="auto"/>
          </w:tcPr>
          <w:p w14:paraId="3CB0D84B" w14:textId="77777777" w:rsidR="00E52F4E" w:rsidRPr="006F511C" w:rsidRDefault="00E52F4E" w:rsidP="004E2086">
            <w:pPr>
              <w:spacing w:after="0" w:line="240" w:lineRule="auto"/>
              <w:textAlignment w:val="baseline"/>
              <w:rPr>
                <w:rFonts w:ascii="FlandersArtSans-Regular" w:hAnsi="FlandersArtSans-Regular"/>
                <w:lang w:val="nl-BE"/>
              </w:rPr>
            </w:pPr>
          </w:p>
        </w:tc>
        <w:tc>
          <w:tcPr>
            <w:tcW w:w="6256" w:type="dxa"/>
            <w:shd w:val="clear" w:color="auto" w:fill="auto"/>
            <w:hideMark/>
          </w:tcPr>
          <w:p w14:paraId="676686FE" w14:textId="77777777" w:rsidR="00E52F4E" w:rsidRPr="006F511C" w:rsidRDefault="00E52F4E" w:rsidP="004E2086">
            <w:pPr>
              <w:spacing w:after="0" w:line="240" w:lineRule="auto"/>
              <w:textAlignment w:val="baseline"/>
              <w:rPr>
                <w:rFonts w:ascii="FlandersArtSans-Regular" w:hAnsi="FlandersArtSans-Regular"/>
                <w:lang w:val="nl-BE"/>
              </w:rPr>
            </w:pPr>
          </w:p>
          <w:p w14:paraId="63559EA1" w14:textId="77777777" w:rsidR="00E52F4E" w:rsidRPr="006F511C" w:rsidRDefault="00E52F4E" w:rsidP="004E2086">
            <w:pPr>
              <w:spacing w:after="0" w:line="240" w:lineRule="auto"/>
              <w:textAlignment w:val="baseline"/>
              <w:rPr>
                <w:rFonts w:ascii="FlandersArtSans-Regular" w:hAnsi="FlandersArtSans-Regular"/>
                <w:lang w:val="nl-BE"/>
              </w:rPr>
            </w:pPr>
          </w:p>
          <w:p w14:paraId="66B376F4"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Cambria" w:hAnsi="Cambria" w:cs="Cambria"/>
                <w:lang w:val="nl-BE"/>
              </w:rPr>
              <w:t> </w:t>
            </w:r>
          </w:p>
        </w:tc>
      </w:tr>
      <w:tr w:rsidR="000B14FD" w:rsidRPr="006F511C" w14:paraId="6B177D53" w14:textId="77777777" w:rsidTr="001C011A">
        <w:tc>
          <w:tcPr>
            <w:tcW w:w="2115" w:type="dxa"/>
            <w:shd w:val="clear" w:color="auto" w:fill="auto"/>
            <w:hideMark/>
          </w:tcPr>
          <w:p w14:paraId="00861DD0"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FlandersArtSans-Regular" w:hAnsi="FlandersArtSans-Regular"/>
                <w:lang w:val="nl-BE"/>
              </w:rPr>
              <w:t>nieuwe</w:t>
            </w:r>
            <w:r w:rsidRPr="006F511C">
              <w:rPr>
                <w:rFonts w:ascii="Cambria" w:hAnsi="Cambria" w:cs="Cambria"/>
                <w:lang w:val="nl-BE"/>
              </w:rPr>
              <w:t> </w:t>
            </w:r>
            <w:r w:rsidRPr="006F511C">
              <w:rPr>
                <w:rFonts w:ascii="FlandersArtSans-Regular" w:hAnsi="FlandersArtSans-Regular"/>
                <w:lang w:val="nl-BE"/>
              </w:rPr>
              <w:t>natuur (ha)</w:t>
            </w:r>
            <w:r w:rsidRPr="006F511C">
              <w:rPr>
                <w:rFonts w:ascii="Cambria" w:hAnsi="Cambria" w:cs="Cambria"/>
                <w:lang w:val="nl-BE"/>
              </w:rPr>
              <w:t> </w:t>
            </w:r>
          </w:p>
        </w:tc>
        <w:tc>
          <w:tcPr>
            <w:tcW w:w="1260" w:type="dxa"/>
            <w:shd w:val="clear" w:color="auto" w:fill="auto"/>
          </w:tcPr>
          <w:p w14:paraId="34325A7A" w14:textId="77777777" w:rsidR="00E52F4E" w:rsidRPr="006F511C" w:rsidRDefault="00E52F4E" w:rsidP="004E2086">
            <w:pPr>
              <w:spacing w:after="0" w:line="240" w:lineRule="auto"/>
              <w:textAlignment w:val="baseline"/>
              <w:rPr>
                <w:rFonts w:ascii="FlandersArtSans-Regular" w:hAnsi="FlandersArtSans-Regular"/>
                <w:lang w:val="nl-BE"/>
              </w:rPr>
            </w:pPr>
          </w:p>
        </w:tc>
        <w:tc>
          <w:tcPr>
            <w:tcW w:w="6256" w:type="dxa"/>
            <w:shd w:val="clear" w:color="auto" w:fill="auto"/>
            <w:hideMark/>
          </w:tcPr>
          <w:p w14:paraId="0AC5D0B8" w14:textId="77777777" w:rsidR="00E52F4E" w:rsidRPr="006F511C" w:rsidRDefault="00E52F4E" w:rsidP="004E2086">
            <w:pPr>
              <w:spacing w:after="0" w:line="240" w:lineRule="auto"/>
              <w:textAlignment w:val="baseline"/>
              <w:rPr>
                <w:rFonts w:ascii="FlandersArtSans-Regular" w:hAnsi="FlandersArtSans-Regular"/>
                <w:lang w:val="nl-BE"/>
              </w:rPr>
            </w:pPr>
          </w:p>
          <w:p w14:paraId="61E4CC04" w14:textId="77777777" w:rsidR="00E52F4E" w:rsidRPr="006F511C" w:rsidRDefault="00E52F4E" w:rsidP="004E2086">
            <w:pPr>
              <w:spacing w:after="0" w:line="240" w:lineRule="auto"/>
              <w:textAlignment w:val="baseline"/>
              <w:rPr>
                <w:rFonts w:ascii="FlandersArtSans-Regular" w:hAnsi="FlandersArtSans-Regular"/>
                <w:lang w:val="nl-BE"/>
              </w:rPr>
            </w:pPr>
          </w:p>
          <w:p w14:paraId="21739B3F" w14:textId="77777777" w:rsidR="00E52F4E" w:rsidRPr="006F511C" w:rsidRDefault="00E52F4E" w:rsidP="004E2086">
            <w:pPr>
              <w:spacing w:after="0" w:line="240" w:lineRule="auto"/>
              <w:textAlignment w:val="baseline"/>
              <w:rPr>
                <w:rFonts w:ascii="FlandersArtSans-Regular" w:hAnsi="FlandersArtSans-Regular"/>
                <w:lang w:val="nl-BE"/>
              </w:rPr>
            </w:pPr>
          </w:p>
        </w:tc>
      </w:tr>
      <w:tr w:rsidR="000B14FD" w:rsidRPr="006F511C" w14:paraId="35DED871" w14:textId="77777777" w:rsidTr="001C011A">
        <w:tc>
          <w:tcPr>
            <w:tcW w:w="2115" w:type="dxa"/>
            <w:shd w:val="clear" w:color="auto" w:fill="auto"/>
            <w:hideMark/>
          </w:tcPr>
          <w:p w14:paraId="7F2FD741"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FlandersArtSans-Regular" w:hAnsi="FlandersArtSans-Regular"/>
                <w:lang w:val="nl-BE"/>
              </w:rPr>
              <w:t>natte</w:t>
            </w:r>
            <w:r w:rsidRPr="006F511C">
              <w:rPr>
                <w:rFonts w:ascii="Cambria" w:hAnsi="Cambria" w:cs="Cambria"/>
                <w:lang w:val="nl-BE"/>
              </w:rPr>
              <w:t> </w:t>
            </w:r>
            <w:r w:rsidRPr="006F511C">
              <w:rPr>
                <w:rFonts w:ascii="FlandersArtSans-Regular" w:hAnsi="FlandersArtSans-Regular"/>
                <w:lang w:val="nl-BE"/>
              </w:rPr>
              <w:t>natuur (ha)</w:t>
            </w:r>
            <w:r w:rsidRPr="006F511C">
              <w:rPr>
                <w:rFonts w:ascii="Cambria" w:hAnsi="Cambria" w:cs="Cambria"/>
                <w:lang w:val="nl-BE"/>
              </w:rPr>
              <w:t> </w:t>
            </w:r>
          </w:p>
        </w:tc>
        <w:tc>
          <w:tcPr>
            <w:tcW w:w="1260" w:type="dxa"/>
            <w:shd w:val="clear" w:color="auto" w:fill="auto"/>
          </w:tcPr>
          <w:p w14:paraId="6961CD6D" w14:textId="77777777" w:rsidR="00E52F4E" w:rsidRPr="006F511C" w:rsidRDefault="00E52F4E" w:rsidP="004E2086">
            <w:pPr>
              <w:spacing w:after="0" w:line="240" w:lineRule="auto"/>
              <w:textAlignment w:val="baseline"/>
              <w:rPr>
                <w:rFonts w:ascii="FlandersArtSans-Regular" w:hAnsi="FlandersArtSans-Regular"/>
                <w:lang w:val="nl-BE"/>
              </w:rPr>
            </w:pPr>
          </w:p>
        </w:tc>
        <w:tc>
          <w:tcPr>
            <w:tcW w:w="6256" w:type="dxa"/>
            <w:shd w:val="clear" w:color="auto" w:fill="auto"/>
            <w:hideMark/>
          </w:tcPr>
          <w:p w14:paraId="6812AF54" w14:textId="77777777" w:rsidR="00E52F4E" w:rsidRPr="006F511C" w:rsidRDefault="00E52F4E" w:rsidP="004E2086">
            <w:pPr>
              <w:spacing w:after="0" w:line="240" w:lineRule="auto"/>
              <w:textAlignment w:val="baseline"/>
              <w:rPr>
                <w:rFonts w:ascii="FlandersArtSans-Regular" w:hAnsi="FlandersArtSans-Regular"/>
                <w:lang w:val="nl-BE"/>
              </w:rPr>
            </w:pPr>
          </w:p>
          <w:p w14:paraId="2FDD1676" w14:textId="77777777" w:rsidR="00E52F4E" w:rsidRPr="006F511C" w:rsidRDefault="00E52F4E" w:rsidP="004E2086">
            <w:pPr>
              <w:spacing w:after="0" w:line="240" w:lineRule="auto"/>
              <w:textAlignment w:val="baseline"/>
              <w:rPr>
                <w:rFonts w:ascii="FlandersArtSans-Regular" w:hAnsi="FlandersArtSans-Regular"/>
                <w:lang w:val="nl-BE"/>
              </w:rPr>
            </w:pPr>
          </w:p>
          <w:p w14:paraId="4FB38AC0" w14:textId="77777777" w:rsidR="00E52F4E" w:rsidRPr="006F511C" w:rsidRDefault="00E52F4E" w:rsidP="004E2086">
            <w:pPr>
              <w:spacing w:after="0" w:line="240" w:lineRule="auto"/>
              <w:textAlignment w:val="baseline"/>
              <w:rPr>
                <w:rFonts w:ascii="FlandersArtSans-Regular" w:hAnsi="FlandersArtSans-Regular"/>
                <w:lang w:val="nl-BE"/>
              </w:rPr>
            </w:pPr>
            <w:r w:rsidRPr="006F511C">
              <w:rPr>
                <w:rFonts w:ascii="Cambria" w:hAnsi="Cambria" w:cs="Cambria"/>
                <w:lang w:val="nl-BE"/>
              </w:rPr>
              <w:t> </w:t>
            </w:r>
          </w:p>
        </w:tc>
      </w:tr>
    </w:tbl>
    <w:p w14:paraId="6E4AC84B" w14:textId="77777777" w:rsidR="005D747B" w:rsidRPr="00F56DA7" w:rsidRDefault="005D747B" w:rsidP="00F41969">
      <w:pPr>
        <w:rPr>
          <w:rFonts w:ascii="FlandersArtSans-Regular" w:hAnsi="FlandersArtSans-Regular"/>
          <w:bCs/>
          <w:color w:val="385623" w:themeColor="accent6" w:themeShade="80"/>
        </w:rPr>
      </w:pPr>
    </w:p>
    <w:p w14:paraId="02691B25" w14:textId="3238CCC1" w:rsidR="00580DE2" w:rsidRPr="006F511C" w:rsidRDefault="00580DE2" w:rsidP="002A330E">
      <w:pPr>
        <w:rPr>
          <w:rFonts w:ascii="FlandersArtSans-Regular" w:hAnsi="FlandersArtSans-Regular"/>
          <w:lang w:val="nl-BE"/>
        </w:rPr>
      </w:pPr>
    </w:p>
    <w:sectPr w:rsidR="00580DE2" w:rsidRPr="006F511C" w:rsidSect="00AC1677">
      <w:headerReference w:type="default" r:id="rId1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F3815" w14:textId="77777777" w:rsidR="000D43E4" w:rsidRDefault="000D43E4" w:rsidP="00EF7FF3">
      <w:pPr>
        <w:spacing w:after="0" w:line="240" w:lineRule="auto"/>
      </w:pPr>
      <w:r>
        <w:separator/>
      </w:r>
    </w:p>
  </w:endnote>
  <w:endnote w:type="continuationSeparator" w:id="0">
    <w:p w14:paraId="787704D4" w14:textId="77777777" w:rsidR="000D43E4" w:rsidRDefault="000D43E4" w:rsidP="00EF7FF3">
      <w:pPr>
        <w:spacing w:after="0" w:line="240" w:lineRule="auto"/>
      </w:pPr>
      <w:r>
        <w:continuationSeparator/>
      </w:r>
    </w:p>
  </w:endnote>
  <w:endnote w:type="continuationNotice" w:id="1">
    <w:p w14:paraId="0C6D8895" w14:textId="77777777" w:rsidR="000D43E4" w:rsidRDefault="000D4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5BFD8" w14:textId="38840DF8" w:rsidR="009D2374" w:rsidRDefault="0096053E">
    <w:pPr>
      <w:pStyle w:val="Voettekst"/>
      <w:jc w:val="right"/>
    </w:pPr>
    <w:r>
      <w:tab/>
    </w:r>
    <w:fldSimple w:instr="FILENAME \* MERGEFORMAT">
      <w:r w:rsidR="00446E18">
        <w:rPr>
          <w:noProof/>
        </w:rPr>
        <w:t>202</w:t>
      </w:r>
      <w:r w:rsidR="00241B19">
        <w:rPr>
          <w:noProof/>
        </w:rPr>
        <w:t>5</w:t>
      </w:r>
      <w:r>
        <w:rPr>
          <w:noProof/>
        </w:rPr>
        <w:t>_aanvraag PSGR_alias</w:t>
      </w:r>
    </w:fldSimple>
    <w:r w:rsidR="00B23739">
      <w:tab/>
    </w:r>
    <w:sdt>
      <w:sdtPr>
        <w:id w:val="-95716711"/>
        <w:docPartObj>
          <w:docPartGallery w:val="Page Numbers (Bottom of Page)"/>
          <w:docPartUnique/>
        </w:docPartObj>
      </w:sdtPr>
      <w:sdtEndPr/>
      <w:sdtContent>
        <w:r w:rsidR="009D2374">
          <w:fldChar w:fldCharType="begin"/>
        </w:r>
        <w:r w:rsidR="009D2374">
          <w:instrText>PAGE   \* MERGEFORMAT</w:instrText>
        </w:r>
        <w:r w:rsidR="009D2374">
          <w:fldChar w:fldCharType="separate"/>
        </w:r>
        <w:r w:rsidR="009D2374">
          <w:t>2</w:t>
        </w:r>
        <w:r w:rsidR="009D2374">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AEE66" w14:textId="77777777" w:rsidR="000D43E4" w:rsidRDefault="000D43E4" w:rsidP="00EF7FF3">
      <w:pPr>
        <w:spacing w:after="0" w:line="240" w:lineRule="auto"/>
      </w:pPr>
      <w:r>
        <w:separator/>
      </w:r>
    </w:p>
  </w:footnote>
  <w:footnote w:type="continuationSeparator" w:id="0">
    <w:p w14:paraId="18360C1F" w14:textId="77777777" w:rsidR="000D43E4" w:rsidRDefault="000D43E4" w:rsidP="00EF7FF3">
      <w:pPr>
        <w:spacing w:after="0" w:line="240" w:lineRule="auto"/>
      </w:pPr>
      <w:r>
        <w:continuationSeparator/>
      </w:r>
    </w:p>
  </w:footnote>
  <w:footnote w:type="continuationNotice" w:id="1">
    <w:p w14:paraId="6515D730" w14:textId="77777777" w:rsidR="000D43E4" w:rsidRDefault="000D43E4">
      <w:pPr>
        <w:spacing w:after="0" w:line="240" w:lineRule="auto"/>
      </w:pPr>
    </w:p>
  </w:footnote>
  <w:footnote w:id="2">
    <w:p w14:paraId="28E0DAAE" w14:textId="77777777" w:rsidR="00C00E2C" w:rsidRDefault="005F2E14" w:rsidP="00C00E2C">
      <w:pPr>
        <w:pStyle w:val="Voetnoottekst"/>
      </w:pPr>
      <w:r>
        <w:rPr>
          <w:rStyle w:val="Voetnootmarkering"/>
        </w:rPr>
        <w:footnoteRef/>
      </w:r>
      <w:r>
        <w:t xml:space="preserve"> </w:t>
      </w:r>
      <w:r w:rsidR="00C00E2C">
        <w:t>Bewijs dat de aanvrager eigenaar is van alle vermelde percelen:</w:t>
      </w:r>
    </w:p>
    <w:p w14:paraId="44584B8C" w14:textId="77777777" w:rsidR="00C00E2C" w:rsidRDefault="00C00E2C" w:rsidP="00C00E2C">
      <w:pPr>
        <w:pStyle w:val="Voetnoottekst"/>
        <w:numPr>
          <w:ilvl w:val="0"/>
          <w:numId w:val="23"/>
        </w:numPr>
      </w:pPr>
      <w:r>
        <w:t xml:space="preserve">Geldige bewijzen: eigendomsakte, kadastraal uittreksel (Dit document is ook noodzakelijk wanneer de aanvrager niet de eigenaar is), ondertekende CBS met expliciete melding dat het perceel in eigendom is van de gemeente voor minstens 24jaar, een document dat de perceelnaam koppelt aan het kadastraal inkomen en de aanvrager; </w:t>
      </w:r>
    </w:p>
    <w:p w14:paraId="538C620C" w14:textId="77F9C71B" w:rsidR="00C00E2C" w:rsidRDefault="00C00E2C" w:rsidP="00C00E2C">
      <w:pPr>
        <w:pStyle w:val="Voetnoottekst"/>
        <w:numPr>
          <w:ilvl w:val="0"/>
          <w:numId w:val="23"/>
        </w:numPr>
      </w:pPr>
      <w:r>
        <w:t>Ongeldige bewijzen: bv. een omgevingsvergunning, jaarrekening, statuten, kadastraal uittreksel zonder eigenaar…</w:t>
      </w:r>
    </w:p>
    <w:p w14:paraId="7ACA0A17" w14:textId="77777777" w:rsidR="00C00E2C" w:rsidRDefault="00C00E2C" w:rsidP="00C00E2C">
      <w:pPr>
        <w:pStyle w:val="Voetnoottekst"/>
      </w:pPr>
      <w:r>
        <w:t xml:space="preserve">Indien de aanvrager niet de eigenaar is: aanvullend op het bewijs van eigendom ook een bewijs dat de aanvrager 24jaar beheerrecht heeft op alle percelen vanaf huidige datum. </w:t>
      </w:r>
    </w:p>
    <w:p w14:paraId="1BF36CF6" w14:textId="77777777" w:rsidR="00C00E2C" w:rsidRDefault="00C00E2C" w:rsidP="00C00E2C">
      <w:pPr>
        <w:pStyle w:val="Voetnoottekst"/>
        <w:numPr>
          <w:ilvl w:val="0"/>
          <w:numId w:val="23"/>
        </w:numPr>
      </w:pPr>
      <w:r>
        <w:t>Hierbij moet zowel het perceel, de beheerder als de eigenaar expliciet vernoemd worden én moet het eigendom van de andere partij aangetoond worden volgens voorgaande richtlijnen.</w:t>
      </w:r>
    </w:p>
    <w:p w14:paraId="7AC1D57D" w14:textId="534BBF36" w:rsidR="005F2E14" w:rsidRPr="00C00E2C" w:rsidRDefault="00C00E2C" w:rsidP="00C00E2C">
      <w:pPr>
        <w:pStyle w:val="Voetnoottekst"/>
        <w:numPr>
          <w:ilvl w:val="0"/>
          <w:numId w:val="23"/>
        </w:numPr>
      </w:pPr>
      <w:r>
        <w:t>Geldige bewijzen: erfpacht, gebruiksovereenkomst of bewijs van zakelijk recht van minstens 24jaar</w:t>
      </w:r>
    </w:p>
  </w:footnote>
  <w:footnote w:id="3">
    <w:p w14:paraId="72513D96" w14:textId="2C672714" w:rsidR="006B6842" w:rsidRPr="006B6842" w:rsidRDefault="006B6842">
      <w:pPr>
        <w:pStyle w:val="Voetnoottekst"/>
        <w:rPr>
          <w:lang w:val="nl-BE"/>
        </w:rPr>
      </w:pPr>
      <w:r>
        <w:rPr>
          <w:rStyle w:val="Voetnootmarkering"/>
        </w:rPr>
        <w:footnoteRef/>
      </w:r>
      <w:r>
        <w:t xml:space="preserve"> </w:t>
      </w:r>
      <w:r>
        <w:rPr>
          <w:lang w:val="nl-BE"/>
        </w:rPr>
        <w:t xml:space="preserve">Met aanduiding van </w:t>
      </w:r>
      <w:r w:rsidR="003F163C" w:rsidRPr="003F163C">
        <w:rPr>
          <w:lang w:val="nl-BE"/>
        </w:rPr>
        <w:t>aan te kopen percelen, de inrichtingsvisie, oppervlakten, aantallen en soorten</w:t>
      </w:r>
      <w:r w:rsidR="00D578D6">
        <w:rPr>
          <w:lang w:val="nl-BE"/>
        </w:rPr>
        <w:t>, soort aanleg</w:t>
      </w:r>
      <w:r w:rsidR="003F163C" w:rsidRPr="003F163C">
        <w:rPr>
          <w:lang w:val="nl-BE"/>
        </w:rPr>
        <w:t xml:space="preserve"> (verharding, planten, bomen, sport- of spelinfrastructuur…)</w:t>
      </w:r>
    </w:p>
  </w:footnote>
  <w:footnote w:id="4">
    <w:p w14:paraId="3D9A733F" w14:textId="0F078778" w:rsidR="003F163C" w:rsidRPr="003F163C" w:rsidRDefault="003F163C" w:rsidP="001806DB">
      <w:pPr>
        <w:pStyle w:val="Voetnoottekst"/>
        <w:rPr>
          <w:lang w:val="nl-BE"/>
        </w:rPr>
      </w:pPr>
      <w:r>
        <w:rPr>
          <w:rStyle w:val="Voetnootmarkering"/>
        </w:rPr>
        <w:footnoteRef/>
      </w:r>
      <w:r>
        <w:t xml:space="preserve"> </w:t>
      </w:r>
      <w:r w:rsidR="001806DB">
        <w:t>O.a.: veldwetboek (beslissing gemeente), natuurdecreet (natuurvergunning)/</w:t>
      </w:r>
      <w:proofErr w:type="spellStart"/>
      <w:r w:rsidR="001806DB">
        <w:t>pre-advies</w:t>
      </w:r>
      <w:proofErr w:type="spellEnd"/>
      <w:r w:rsidR="001806DB">
        <w:t xml:space="preserve"> met betrekking tot VEN-ontheffing</w:t>
      </w:r>
      <w:r w:rsidR="00431B69">
        <w:t xml:space="preserve">, </w:t>
      </w:r>
      <w:r w:rsidR="001806DB">
        <w:t xml:space="preserve">toestemming </w:t>
      </w:r>
      <w:proofErr w:type="spellStart"/>
      <w:r w:rsidR="001806DB">
        <w:t>i.h.k.v</w:t>
      </w:r>
      <w:proofErr w:type="spellEnd"/>
      <w:r w:rsidR="001806DB">
        <w:t>. Onroerend Erfgoed</w:t>
      </w:r>
      <w:r w:rsidR="009832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731344EA" w14:paraId="0F7ADCD3" w14:textId="77777777" w:rsidTr="731344EA">
      <w:trPr>
        <w:trHeight w:val="300"/>
      </w:trPr>
      <w:tc>
        <w:tcPr>
          <w:tcW w:w="3245" w:type="dxa"/>
        </w:tcPr>
        <w:p w14:paraId="05E20E29" w14:textId="74ED84FD" w:rsidR="731344EA" w:rsidRDefault="731344EA" w:rsidP="731344EA">
          <w:pPr>
            <w:pStyle w:val="Koptekst"/>
            <w:ind w:left="-115"/>
          </w:pPr>
        </w:p>
      </w:tc>
      <w:tc>
        <w:tcPr>
          <w:tcW w:w="3245" w:type="dxa"/>
        </w:tcPr>
        <w:p w14:paraId="0A9D6D18" w14:textId="64946137" w:rsidR="731344EA" w:rsidRDefault="731344EA" w:rsidP="731344EA">
          <w:pPr>
            <w:pStyle w:val="Koptekst"/>
            <w:jc w:val="center"/>
          </w:pPr>
        </w:p>
      </w:tc>
      <w:tc>
        <w:tcPr>
          <w:tcW w:w="3245" w:type="dxa"/>
        </w:tcPr>
        <w:p w14:paraId="0787A7C0" w14:textId="179A335A" w:rsidR="731344EA" w:rsidRDefault="731344EA" w:rsidP="731344EA">
          <w:pPr>
            <w:pStyle w:val="Koptekst"/>
            <w:ind w:right="-115"/>
            <w:jc w:val="right"/>
          </w:pPr>
        </w:p>
      </w:tc>
    </w:tr>
  </w:tbl>
  <w:p w14:paraId="5B78F39C" w14:textId="4AB73021" w:rsidR="731344EA" w:rsidRDefault="731344EA" w:rsidP="731344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82C"/>
    <w:multiLevelType w:val="hybridMultilevel"/>
    <w:tmpl w:val="856624FE"/>
    <w:lvl w:ilvl="0" w:tplc="58D67360">
      <w:start w:val="1"/>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7A0411F"/>
    <w:multiLevelType w:val="hybridMultilevel"/>
    <w:tmpl w:val="5E5EB4D6"/>
    <w:lvl w:ilvl="0" w:tplc="7CCE56CC">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8B0D54"/>
    <w:multiLevelType w:val="hybridMultilevel"/>
    <w:tmpl w:val="F22AED18"/>
    <w:lvl w:ilvl="0" w:tplc="04963064">
      <w:start w:val="4"/>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4D2B25"/>
    <w:multiLevelType w:val="hybridMultilevel"/>
    <w:tmpl w:val="E206A8AE"/>
    <w:lvl w:ilvl="0" w:tplc="049050D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7933B6"/>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CA24C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45FCA"/>
    <w:multiLevelType w:val="hybridMultilevel"/>
    <w:tmpl w:val="057E293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95E2827"/>
    <w:multiLevelType w:val="hybridMultilevel"/>
    <w:tmpl w:val="036A4A88"/>
    <w:lvl w:ilvl="0" w:tplc="4E3E2DD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9A7175C"/>
    <w:multiLevelType w:val="hybridMultilevel"/>
    <w:tmpl w:val="DF6838D0"/>
    <w:lvl w:ilvl="0" w:tplc="7C3A1CF8">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4A2D48"/>
    <w:multiLevelType w:val="hybridMultilevel"/>
    <w:tmpl w:val="BA8E7FB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34C820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34D4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05234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B0455F2"/>
    <w:multiLevelType w:val="hybridMultilevel"/>
    <w:tmpl w:val="C2EEC0AA"/>
    <w:lvl w:ilvl="0" w:tplc="E0829B1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2A615E"/>
    <w:multiLevelType w:val="hybridMultilevel"/>
    <w:tmpl w:val="1D30FA42"/>
    <w:lvl w:ilvl="0" w:tplc="E2FEB73E">
      <w:numFmt w:val="bullet"/>
      <w:lvlText w:val="-"/>
      <w:lvlJc w:val="left"/>
      <w:pPr>
        <w:ind w:left="1080" w:hanging="360"/>
      </w:pPr>
      <w:rPr>
        <w:rFonts w:ascii="FlandersArtSans-Regular" w:eastAsiaTheme="minorHAnsi" w:hAnsi="FlandersArtSans-Regular"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40A241DE"/>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D3428D"/>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C91372"/>
    <w:multiLevelType w:val="hybridMultilevel"/>
    <w:tmpl w:val="35F8F45A"/>
    <w:lvl w:ilvl="0" w:tplc="E2FEB73E">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B331954"/>
    <w:multiLevelType w:val="hybridMultilevel"/>
    <w:tmpl w:val="CA9411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DA016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9273C9"/>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396355"/>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9C475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D45823"/>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B844C8"/>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7074306">
    <w:abstractNumId w:val="13"/>
  </w:num>
  <w:num w:numId="2" w16cid:durableId="1766463172">
    <w:abstractNumId w:val="6"/>
  </w:num>
  <w:num w:numId="3" w16cid:durableId="1566138275">
    <w:abstractNumId w:val="9"/>
  </w:num>
  <w:num w:numId="4" w16cid:durableId="406851337">
    <w:abstractNumId w:val="0"/>
  </w:num>
  <w:num w:numId="5" w16cid:durableId="1583562385">
    <w:abstractNumId w:val="7"/>
  </w:num>
  <w:num w:numId="6" w16cid:durableId="57092150">
    <w:abstractNumId w:val="20"/>
  </w:num>
  <w:num w:numId="7" w16cid:durableId="582564965">
    <w:abstractNumId w:val="11"/>
  </w:num>
  <w:num w:numId="8" w16cid:durableId="619185467">
    <w:abstractNumId w:val="19"/>
  </w:num>
  <w:num w:numId="9" w16cid:durableId="1345133057">
    <w:abstractNumId w:val="15"/>
  </w:num>
  <w:num w:numId="10" w16cid:durableId="1098409997">
    <w:abstractNumId w:val="23"/>
  </w:num>
  <w:num w:numId="11" w16cid:durableId="1823081012">
    <w:abstractNumId w:val="8"/>
  </w:num>
  <w:num w:numId="12" w16cid:durableId="2082556121">
    <w:abstractNumId w:val="2"/>
  </w:num>
  <w:num w:numId="13" w16cid:durableId="568418021">
    <w:abstractNumId w:val="1"/>
  </w:num>
  <w:num w:numId="14" w16cid:durableId="884213856">
    <w:abstractNumId w:val="17"/>
  </w:num>
  <w:num w:numId="15" w16cid:durableId="2000621503">
    <w:abstractNumId w:val="18"/>
  </w:num>
  <w:num w:numId="16" w16cid:durableId="2116632067">
    <w:abstractNumId w:val="14"/>
  </w:num>
  <w:num w:numId="17" w16cid:durableId="1844859489">
    <w:abstractNumId w:val="12"/>
  </w:num>
  <w:num w:numId="18" w16cid:durableId="2143375960">
    <w:abstractNumId w:val="21"/>
  </w:num>
  <w:num w:numId="19" w16cid:durableId="1325813853">
    <w:abstractNumId w:val="16"/>
  </w:num>
  <w:num w:numId="20" w16cid:durableId="279729505">
    <w:abstractNumId w:val="4"/>
  </w:num>
  <w:num w:numId="21" w16cid:durableId="716706435">
    <w:abstractNumId w:val="22"/>
  </w:num>
  <w:num w:numId="22" w16cid:durableId="1505583439">
    <w:abstractNumId w:val="10"/>
  </w:num>
  <w:num w:numId="23" w16cid:durableId="1996102190">
    <w:abstractNumId w:val="3"/>
  </w:num>
  <w:num w:numId="24" w16cid:durableId="268247123">
    <w:abstractNumId w:val="5"/>
  </w:num>
  <w:num w:numId="25" w16cid:durableId="16125899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BA00AE"/>
    <w:rsid w:val="00001022"/>
    <w:rsid w:val="00001136"/>
    <w:rsid w:val="000011C5"/>
    <w:rsid w:val="0000299A"/>
    <w:rsid w:val="000107D0"/>
    <w:rsid w:val="00011FC7"/>
    <w:rsid w:val="0001273C"/>
    <w:rsid w:val="00013EB7"/>
    <w:rsid w:val="0001686A"/>
    <w:rsid w:val="00016EFD"/>
    <w:rsid w:val="00016FF3"/>
    <w:rsid w:val="0002021B"/>
    <w:rsid w:val="00023E9D"/>
    <w:rsid w:val="0002499E"/>
    <w:rsid w:val="00043654"/>
    <w:rsid w:val="00043D18"/>
    <w:rsid w:val="000453E9"/>
    <w:rsid w:val="000461BB"/>
    <w:rsid w:val="000477DF"/>
    <w:rsid w:val="000500BF"/>
    <w:rsid w:val="0005021C"/>
    <w:rsid w:val="00052021"/>
    <w:rsid w:val="00052E7E"/>
    <w:rsid w:val="0005554B"/>
    <w:rsid w:val="0006551D"/>
    <w:rsid w:val="00067600"/>
    <w:rsid w:val="0007361A"/>
    <w:rsid w:val="000739E4"/>
    <w:rsid w:val="00087B27"/>
    <w:rsid w:val="000900EC"/>
    <w:rsid w:val="00090758"/>
    <w:rsid w:val="00091AC2"/>
    <w:rsid w:val="000973BB"/>
    <w:rsid w:val="000A0F12"/>
    <w:rsid w:val="000B0C8C"/>
    <w:rsid w:val="000B14FD"/>
    <w:rsid w:val="000B1E04"/>
    <w:rsid w:val="000B39ED"/>
    <w:rsid w:val="000C1850"/>
    <w:rsid w:val="000C1EC9"/>
    <w:rsid w:val="000C3419"/>
    <w:rsid w:val="000C359A"/>
    <w:rsid w:val="000C5101"/>
    <w:rsid w:val="000C69DA"/>
    <w:rsid w:val="000C6B85"/>
    <w:rsid w:val="000D43E4"/>
    <w:rsid w:val="000E30AF"/>
    <w:rsid w:val="000E3519"/>
    <w:rsid w:val="000E368E"/>
    <w:rsid w:val="000E3735"/>
    <w:rsid w:val="000F00A3"/>
    <w:rsid w:val="000F363A"/>
    <w:rsid w:val="000F3CA5"/>
    <w:rsid w:val="000F6257"/>
    <w:rsid w:val="000F6F48"/>
    <w:rsid w:val="000F730A"/>
    <w:rsid w:val="000F7E5D"/>
    <w:rsid w:val="001004DE"/>
    <w:rsid w:val="001031A1"/>
    <w:rsid w:val="00105C0B"/>
    <w:rsid w:val="00106CED"/>
    <w:rsid w:val="0010712F"/>
    <w:rsid w:val="00115C33"/>
    <w:rsid w:val="001203C5"/>
    <w:rsid w:val="00121ED2"/>
    <w:rsid w:val="0013120A"/>
    <w:rsid w:val="0013155D"/>
    <w:rsid w:val="00133A60"/>
    <w:rsid w:val="0014215D"/>
    <w:rsid w:val="00145A8E"/>
    <w:rsid w:val="00146DFC"/>
    <w:rsid w:val="00146F52"/>
    <w:rsid w:val="00150FD6"/>
    <w:rsid w:val="0015460C"/>
    <w:rsid w:val="00160303"/>
    <w:rsid w:val="00165C10"/>
    <w:rsid w:val="00170FD8"/>
    <w:rsid w:val="00173118"/>
    <w:rsid w:val="00173B1D"/>
    <w:rsid w:val="001806DB"/>
    <w:rsid w:val="00180704"/>
    <w:rsid w:val="001842C5"/>
    <w:rsid w:val="00192789"/>
    <w:rsid w:val="001A15D1"/>
    <w:rsid w:val="001A6ACF"/>
    <w:rsid w:val="001A6C90"/>
    <w:rsid w:val="001A729E"/>
    <w:rsid w:val="001C011A"/>
    <w:rsid w:val="001C1498"/>
    <w:rsid w:val="001C5347"/>
    <w:rsid w:val="001D3E2E"/>
    <w:rsid w:val="001D4CDE"/>
    <w:rsid w:val="001E3F3A"/>
    <w:rsid w:val="001E53CA"/>
    <w:rsid w:val="001F4E06"/>
    <w:rsid w:val="00205F91"/>
    <w:rsid w:val="002071C0"/>
    <w:rsid w:val="0021057D"/>
    <w:rsid w:val="00210DB7"/>
    <w:rsid w:val="00213EE5"/>
    <w:rsid w:val="00227146"/>
    <w:rsid w:val="00227602"/>
    <w:rsid w:val="00233928"/>
    <w:rsid w:val="00234070"/>
    <w:rsid w:val="002353F9"/>
    <w:rsid w:val="0023737F"/>
    <w:rsid w:val="00241B19"/>
    <w:rsid w:val="0024615F"/>
    <w:rsid w:val="00246B4F"/>
    <w:rsid w:val="0025349C"/>
    <w:rsid w:val="002542A3"/>
    <w:rsid w:val="00254522"/>
    <w:rsid w:val="00255DDA"/>
    <w:rsid w:val="00261BCB"/>
    <w:rsid w:val="00263240"/>
    <w:rsid w:val="00266417"/>
    <w:rsid w:val="00274016"/>
    <w:rsid w:val="00275193"/>
    <w:rsid w:val="00281494"/>
    <w:rsid w:val="00282325"/>
    <w:rsid w:val="00285A28"/>
    <w:rsid w:val="00292F27"/>
    <w:rsid w:val="00294A6A"/>
    <w:rsid w:val="002A04CF"/>
    <w:rsid w:val="002A330E"/>
    <w:rsid w:val="002A7A8C"/>
    <w:rsid w:val="002B1B23"/>
    <w:rsid w:val="002B3A12"/>
    <w:rsid w:val="002C0971"/>
    <w:rsid w:val="002D1674"/>
    <w:rsid w:val="002D3636"/>
    <w:rsid w:val="002D448A"/>
    <w:rsid w:val="002D4CCA"/>
    <w:rsid w:val="002D538F"/>
    <w:rsid w:val="002D6F01"/>
    <w:rsid w:val="002E1B0B"/>
    <w:rsid w:val="002E3B53"/>
    <w:rsid w:val="002E4D2A"/>
    <w:rsid w:val="002E5E8B"/>
    <w:rsid w:val="002F22AD"/>
    <w:rsid w:val="002F2752"/>
    <w:rsid w:val="002F2C9F"/>
    <w:rsid w:val="002F7909"/>
    <w:rsid w:val="002F7E8F"/>
    <w:rsid w:val="003021B1"/>
    <w:rsid w:val="0031483C"/>
    <w:rsid w:val="00320B0B"/>
    <w:rsid w:val="00326700"/>
    <w:rsid w:val="0033072E"/>
    <w:rsid w:val="00333A60"/>
    <w:rsid w:val="0033406D"/>
    <w:rsid w:val="0033483B"/>
    <w:rsid w:val="00334D86"/>
    <w:rsid w:val="00335A36"/>
    <w:rsid w:val="0034088F"/>
    <w:rsid w:val="00340909"/>
    <w:rsid w:val="0034428E"/>
    <w:rsid w:val="00346CC4"/>
    <w:rsid w:val="003508A4"/>
    <w:rsid w:val="0035109F"/>
    <w:rsid w:val="00354A1C"/>
    <w:rsid w:val="00354B28"/>
    <w:rsid w:val="00357460"/>
    <w:rsid w:val="00361578"/>
    <w:rsid w:val="00365A5E"/>
    <w:rsid w:val="00381103"/>
    <w:rsid w:val="003815D3"/>
    <w:rsid w:val="003A3008"/>
    <w:rsid w:val="003A451D"/>
    <w:rsid w:val="003A72AC"/>
    <w:rsid w:val="003B2BA1"/>
    <w:rsid w:val="003B52B4"/>
    <w:rsid w:val="003B54CA"/>
    <w:rsid w:val="003B5AC1"/>
    <w:rsid w:val="003B7ED1"/>
    <w:rsid w:val="003C0946"/>
    <w:rsid w:val="003C0A89"/>
    <w:rsid w:val="003C4295"/>
    <w:rsid w:val="003C62FA"/>
    <w:rsid w:val="003D3727"/>
    <w:rsid w:val="003D6362"/>
    <w:rsid w:val="003E115F"/>
    <w:rsid w:val="003E21B6"/>
    <w:rsid w:val="003E3036"/>
    <w:rsid w:val="003E5F17"/>
    <w:rsid w:val="003E748A"/>
    <w:rsid w:val="003F0134"/>
    <w:rsid w:val="003F1072"/>
    <w:rsid w:val="003F163C"/>
    <w:rsid w:val="003F1650"/>
    <w:rsid w:val="003F6079"/>
    <w:rsid w:val="004009F5"/>
    <w:rsid w:val="00403618"/>
    <w:rsid w:val="00404933"/>
    <w:rsid w:val="00406C92"/>
    <w:rsid w:val="0041260D"/>
    <w:rsid w:val="00413E6E"/>
    <w:rsid w:val="004146AC"/>
    <w:rsid w:val="0041768E"/>
    <w:rsid w:val="00417AF6"/>
    <w:rsid w:val="004217CA"/>
    <w:rsid w:val="00421AFC"/>
    <w:rsid w:val="0042722E"/>
    <w:rsid w:val="00431B69"/>
    <w:rsid w:val="0044092B"/>
    <w:rsid w:val="004450BD"/>
    <w:rsid w:val="00446E18"/>
    <w:rsid w:val="00450B6D"/>
    <w:rsid w:val="00466E06"/>
    <w:rsid w:val="00471B0F"/>
    <w:rsid w:val="00474805"/>
    <w:rsid w:val="004858D4"/>
    <w:rsid w:val="0049215F"/>
    <w:rsid w:val="00492768"/>
    <w:rsid w:val="00493E1F"/>
    <w:rsid w:val="004A1B23"/>
    <w:rsid w:val="004A6F6E"/>
    <w:rsid w:val="004B509F"/>
    <w:rsid w:val="004C04D4"/>
    <w:rsid w:val="004C0B14"/>
    <w:rsid w:val="004C7090"/>
    <w:rsid w:val="004D227A"/>
    <w:rsid w:val="004D5E8C"/>
    <w:rsid w:val="004D76BB"/>
    <w:rsid w:val="004E18DE"/>
    <w:rsid w:val="004E2086"/>
    <w:rsid w:val="004E3299"/>
    <w:rsid w:val="004E7315"/>
    <w:rsid w:val="004F1270"/>
    <w:rsid w:val="004F1A7C"/>
    <w:rsid w:val="004F4781"/>
    <w:rsid w:val="004F5AFD"/>
    <w:rsid w:val="00517065"/>
    <w:rsid w:val="005236F9"/>
    <w:rsid w:val="00524B40"/>
    <w:rsid w:val="00524BB9"/>
    <w:rsid w:val="00525C66"/>
    <w:rsid w:val="00526275"/>
    <w:rsid w:val="00526C4D"/>
    <w:rsid w:val="00530C87"/>
    <w:rsid w:val="00536AF4"/>
    <w:rsid w:val="00541380"/>
    <w:rsid w:val="0054311E"/>
    <w:rsid w:val="005445D4"/>
    <w:rsid w:val="005512F0"/>
    <w:rsid w:val="0055499D"/>
    <w:rsid w:val="00554AD3"/>
    <w:rsid w:val="005575FF"/>
    <w:rsid w:val="00565BC7"/>
    <w:rsid w:val="00573A2B"/>
    <w:rsid w:val="0057488C"/>
    <w:rsid w:val="00575FDE"/>
    <w:rsid w:val="00576816"/>
    <w:rsid w:val="00576E37"/>
    <w:rsid w:val="00580DD1"/>
    <w:rsid w:val="00580DE2"/>
    <w:rsid w:val="005848B2"/>
    <w:rsid w:val="005848E3"/>
    <w:rsid w:val="005849DA"/>
    <w:rsid w:val="00585DCA"/>
    <w:rsid w:val="00586895"/>
    <w:rsid w:val="00590056"/>
    <w:rsid w:val="005957B0"/>
    <w:rsid w:val="005A71BC"/>
    <w:rsid w:val="005B1929"/>
    <w:rsid w:val="005B4A4B"/>
    <w:rsid w:val="005B6223"/>
    <w:rsid w:val="005B7CD9"/>
    <w:rsid w:val="005C011A"/>
    <w:rsid w:val="005C18BD"/>
    <w:rsid w:val="005C1E4C"/>
    <w:rsid w:val="005C69A5"/>
    <w:rsid w:val="005D747B"/>
    <w:rsid w:val="005E282D"/>
    <w:rsid w:val="005F0AD2"/>
    <w:rsid w:val="005F2583"/>
    <w:rsid w:val="005F2E14"/>
    <w:rsid w:val="005F303C"/>
    <w:rsid w:val="005F3D0A"/>
    <w:rsid w:val="005F6FF6"/>
    <w:rsid w:val="005F7FBD"/>
    <w:rsid w:val="00605BEF"/>
    <w:rsid w:val="00610180"/>
    <w:rsid w:val="0061160B"/>
    <w:rsid w:val="0061179C"/>
    <w:rsid w:val="00613947"/>
    <w:rsid w:val="00616F77"/>
    <w:rsid w:val="006217AC"/>
    <w:rsid w:val="006254DE"/>
    <w:rsid w:val="00631C08"/>
    <w:rsid w:val="0063461A"/>
    <w:rsid w:val="006375B8"/>
    <w:rsid w:val="0064153B"/>
    <w:rsid w:val="00642DA6"/>
    <w:rsid w:val="00644AD9"/>
    <w:rsid w:val="0064720C"/>
    <w:rsid w:val="006502D8"/>
    <w:rsid w:val="00650F46"/>
    <w:rsid w:val="00661CF1"/>
    <w:rsid w:val="006638C7"/>
    <w:rsid w:val="006650DD"/>
    <w:rsid w:val="0066621B"/>
    <w:rsid w:val="006744A1"/>
    <w:rsid w:val="00680498"/>
    <w:rsid w:val="00680B7A"/>
    <w:rsid w:val="00680C0B"/>
    <w:rsid w:val="00680C1A"/>
    <w:rsid w:val="006847A1"/>
    <w:rsid w:val="0068525D"/>
    <w:rsid w:val="00685DA2"/>
    <w:rsid w:val="0068737A"/>
    <w:rsid w:val="00687D4C"/>
    <w:rsid w:val="006908C6"/>
    <w:rsid w:val="006931A7"/>
    <w:rsid w:val="00693851"/>
    <w:rsid w:val="006953B2"/>
    <w:rsid w:val="006A0232"/>
    <w:rsid w:val="006A226F"/>
    <w:rsid w:val="006A488B"/>
    <w:rsid w:val="006A4DE7"/>
    <w:rsid w:val="006B0BF1"/>
    <w:rsid w:val="006B6842"/>
    <w:rsid w:val="006B6B42"/>
    <w:rsid w:val="006B6CEB"/>
    <w:rsid w:val="006B76D4"/>
    <w:rsid w:val="006C37F0"/>
    <w:rsid w:val="006C3E11"/>
    <w:rsid w:val="006D35A0"/>
    <w:rsid w:val="006D6A90"/>
    <w:rsid w:val="006E3D5C"/>
    <w:rsid w:val="006F023E"/>
    <w:rsid w:val="006F19E7"/>
    <w:rsid w:val="006F458D"/>
    <w:rsid w:val="006F511C"/>
    <w:rsid w:val="006F7D98"/>
    <w:rsid w:val="0070084E"/>
    <w:rsid w:val="00700CA1"/>
    <w:rsid w:val="00712B9A"/>
    <w:rsid w:val="007202DE"/>
    <w:rsid w:val="00724B42"/>
    <w:rsid w:val="00731AB8"/>
    <w:rsid w:val="00733A6B"/>
    <w:rsid w:val="00736280"/>
    <w:rsid w:val="00737F64"/>
    <w:rsid w:val="00740822"/>
    <w:rsid w:val="0075462B"/>
    <w:rsid w:val="0076649B"/>
    <w:rsid w:val="00770B96"/>
    <w:rsid w:val="00771A5B"/>
    <w:rsid w:val="007769B2"/>
    <w:rsid w:val="00776A4D"/>
    <w:rsid w:val="00787243"/>
    <w:rsid w:val="0079218E"/>
    <w:rsid w:val="00793C73"/>
    <w:rsid w:val="00795733"/>
    <w:rsid w:val="00795F47"/>
    <w:rsid w:val="007A2E57"/>
    <w:rsid w:val="007B0950"/>
    <w:rsid w:val="007B1D1F"/>
    <w:rsid w:val="007B56FD"/>
    <w:rsid w:val="007C3DBB"/>
    <w:rsid w:val="007D1008"/>
    <w:rsid w:val="007D266A"/>
    <w:rsid w:val="007D554B"/>
    <w:rsid w:val="007D781F"/>
    <w:rsid w:val="007D7FB4"/>
    <w:rsid w:val="007E12E9"/>
    <w:rsid w:val="007E6320"/>
    <w:rsid w:val="007F1968"/>
    <w:rsid w:val="007F36BD"/>
    <w:rsid w:val="007F5C0B"/>
    <w:rsid w:val="00802F1B"/>
    <w:rsid w:val="0081293B"/>
    <w:rsid w:val="00813755"/>
    <w:rsid w:val="00813BB0"/>
    <w:rsid w:val="008167CB"/>
    <w:rsid w:val="008213AD"/>
    <w:rsid w:val="0082480C"/>
    <w:rsid w:val="00827A89"/>
    <w:rsid w:val="008312C6"/>
    <w:rsid w:val="00834C45"/>
    <w:rsid w:val="00841AA3"/>
    <w:rsid w:val="008422E7"/>
    <w:rsid w:val="0084233D"/>
    <w:rsid w:val="0084373D"/>
    <w:rsid w:val="0084486A"/>
    <w:rsid w:val="0084674E"/>
    <w:rsid w:val="00850BB6"/>
    <w:rsid w:val="00851603"/>
    <w:rsid w:val="00854A07"/>
    <w:rsid w:val="00861F88"/>
    <w:rsid w:val="00863938"/>
    <w:rsid w:val="008722D2"/>
    <w:rsid w:val="00874AC1"/>
    <w:rsid w:val="0087765F"/>
    <w:rsid w:val="00880749"/>
    <w:rsid w:val="0088358F"/>
    <w:rsid w:val="00891397"/>
    <w:rsid w:val="00892537"/>
    <w:rsid w:val="00892EED"/>
    <w:rsid w:val="00893F90"/>
    <w:rsid w:val="008A2273"/>
    <w:rsid w:val="008A60AF"/>
    <w:rsid w:val="008B3A50"/>
    <w:rsid w:val="008D0E08"/>
    <w:rsid w:val="008D2BAA"/>
    <w:rsid w:val="008D4FB8"/>
    <w:rsid w:val="008D515D"/>
    <w:rsid w:val="008E249F"/>
    <w:rsid w:val="008E5781"/>
    <w:rsid w:val="00903A34"/>
    <w:rsid w:val="00905C88"/>
    <w:rsid w:val="00911BB6"/>
    <w:rsid w:val="0091735F"/>
    <w:rsid w:val="00917F8E"/>
    <w:rsid w:val="009243A5"/>
    <w:rsid w:val="00924CCA"/>
    <w:rsid w:val="009324E6"/>
    <w:rsid w:val="009343BF"/>
    <w:rsid w:val="00936496"/>
    <w:rsid w:val="00953F60"/>
    <w:rsid w:val="00955A12"/>
    <w:rsid w:val="0096053E"/>
    <w:rsid w:val="00973956"/>
    <w:rsid w:val="00977599"/>
    <w:rsid w:val="00977905"/>
    <w:rsid w:val="00980808"/>
    <w:rsid w:val="009832A4"/>
    <w:rsid w:val="00985485"/>
    <w:rsid w:val="0098693D"/>
    <w:rsid w:val="009869F9"/>
    <w:rsid w:val="0099188C"/>
    <w:rsid w:val="00994E06"/>
    <w:rsid w:val="0099510C"/>
    <w:rsid w:val="00996CD9"/>
    <w:rsid w:val="0099791D"/>
    <w:rsid w:val="009A6DC3"/>
    <w:rsid w:val="009B01E3"/>
    <w:rsid w:val="009B16CE"/>
    <w:rsid w:val="009C2C7B"/>
    <w:rsid w:val="009C6F15"/>
    <w:rsid w:val="009C70B3"/>
    <w:rsid w:val="009D2374"/>
    <w:rsid w:val="009D2716"/>
    <w:rsid w:val="009D2A77"/>
    <w:rsid w:val="009D3297"/>
    <w:rsid w:val="009D7D33"/>
    <w:rsid w:val="009E045B"/>
    <w:rsid w:val="009E1B12"/>
    <w:rsid w:val="009E6829"/>
    <w:rsid w:val="009E7B86"/>
    <w:rsid w:val="009F428F"/>
    <w:rsid w:val="009F5BFA"/>
    <w:rsid w:val="00A01D37"/>
    <w:rsid w:val="00A041B0"/>
    <w:rsid w:val="00A125C3"/>
    <w:rsid w:val="00A1300E"/>
    <w:rsid w:val="00A171AE"/>
    <w:rsid w:val="00A20DC3"/>
    <w:rsid w:val="00A22C0C"/>
    <w:rsid w:val="00A22FE0"/>
    <w:rsid w:val="00A25BF8"/>
    <w:rsid w:val="00A303C8"/>
    <w:rsid w:val="00A30B83"/>
    <w:rsid w:val="00A318C5"/>
    <w:rsid w:val="00A35165"/>
    <w:rsid w:val="00A4187E"/>
    <w:rsid w:val="00A4276B"/>
    <w:rsid w:val="00A4361F"/>
    <w:rsid w:val="00A44C4C"/>
    <w:rsid w:val="00A519D5"/>
    <w:rsid w:val="00A524F7"/>
    <w:rsid w:val="00A52827"/>
    <w:rsid w:val="00A5511C"/>
    <w:rsid w:val="00A5769D"/>
    <w:rsid w:val="00A60D5F"/>
    <w:rsid w:val="00A63438"/>
    <w:rsid w:val="00A66B32"/>
    <w:rsid w:val="00A67D05"/>
    <w:rsid w:val="00A71666"/>
    <w:rsid w:val="00A75285"/>
    <w:rsid w:val="00A777B4"/>
    <w:rsid w:val="00A80FF9"/>
    <w:rsid w:val="00A90600"/>
    <w:rsid w:val="00A918AD"/>
    <w:rsid w:val="00A92B23"/>
    <w:rsid w:val="00A92D0B"/>
    <w:rsid w:val="00AA02FB"/>
    <w:rsid w:val="00AA2108"/>
    <w:rsid w:val="00AA45AA"/>
    <w:rsid w:val="00AA66E3"/>
    <w:rsid w:val="00AA67BF"/>
    <w:rsid w:val="00AB09AF"/>
    <w:rsid w:val="00AB18EC"/>
    <w:rsid w:val="00AB2DC3"/>
    <w:rsid w:val="00AB4ACA"/>
    <w:rsid w:val="00AB784C"/>
    <w:rsid w:val="00AB7975"/>
    <w:rsid w:val="00AC1677"/>
    <w:rsid w:val="00AC5513"/>
    <w:rsid w:val="00AD0974"/>
    <w:rsid w:val="00AD1329"/>
    <w:rsid w:val="00AD615E"/>
    <w:rsid w:val="00AD6E3B"/>
    <w:rsid w:val="00AE09F8"/>
    <w:rsid w:val="00AE1E7E"/>
    <w:rsid w:val="00AE4399"/>
    <w:rsid w:val="00AE4BE5"/>
    <w:rsid w:val="00AF467D"/>
    <w:rsid w:val="00AF788A"/>
    <w:rsid w:val="00B06FC0"/>
    <w:rsid w:val="00B110F3"/>
    <w:rsid w:val="00B12DC6"/>
    <w:rsid w:val="00B12FF9"/>
    <w:rsid w:val="00B23739"/>
    <w:rsid w:val="00B23A9B"/>
    <w:rsid w:val="00B32AC8"/>
    <w:rsid w:val="00B33EFC"/>
    <w:rsid w:val="00B40EEF"/>
    <w:rsid w:val="00B44238"/>
    <w:rsid w:val="00B472C9"/>
    <w:rsid w:val="00B52155"/>
    <w:rsid w:val="00B5747B"/>
    <w:rsid w:val="00B6585D"/>
    <w:rsid w:val="00B71223"/>
    <w:rsid w:val="00B752B8"/>
    <w:rsid w:val="00B87898"/>
    <w:rsid w:val="00B94466"/>
    <w:rsid w:val="00B96E8D"/>
    <w:rsid w:val="00BA4227"/>
    <w:rsid w:val="00BA504A"/>
    <w:rsid w:val="00BA7661"/>
    <w:rsid w:val="00BA7B95"/>
    <w:rsid w:val="00BB0BD2"/>
    <w:rsid w:val="00BB6830"/>
    <w:rsid w:val="00BC208C"/>
    <w:rsid w:val="00BC31EA"/>
    <w:rsid w:val="00BC5E8C"/>
    <w:rsid w:val="00BD2815"/>
    <w:rsid w:val="00BD5F14"/>
    <w:rsid w:val="00BE56E4"/>
    <w:rsid w:val="00BE75E3"/>
    <w:rsid w:val="00BF0406"/>
    <w:rsid w:val="00BF0FF5"/>
    <w:rsid w:val="00BF20F8"/>
    <w:rsid w:val="00BF2511"/>
    <w:rsid w:val="00BF26D7"/>
    <w:rsid w:val="00BF4A23"/>
    <w:rsid w:val="00BF51AD"/>
    <w:rsid w:val="00BF6D88"/>
    <w:rsid w:val="00BF769F"/>
    <w:rsid w:val="00C00E2C"/>
    <w:rsid w:val="00C01351"/>
    <w:rsid w:val="00C113C8"/>
    <w:rsid w:val="00C12601"/>
    <w:rsid w:val="00C17224"/>
    <w:rsid w:val="00C1795B"/>
    <w:rsid w:val="00C22BC6"/>
    <w:rsid w:val="00C23EB5"/>
    <w:rsid w:val="00C24E6E"/>
    <w:rsid w:val="00C35FD3"/>
    <w:rsid w:val="00C37ADE"/>
    <w:rsid w:val="00C45216"/>
    <w:rsid w:val="00C45487"/>
    <w:rsid w:val="00C5630C"/>
    <w:rsid w:val="00C638B8"/>
    <w:rsid w:val="00C6505F"/>
    <w:rsid w:val="00C65696"/>
    <w:rsid w:val="00C66471"/>
    <w:rsid w:val="00C71D4C"/>
    <w:rsid w:val="00C75844"/>
    <w:rsid w:val="00C7718B"/>
    <w:rsid w:val="00C8029A"/>
    <w:rsid w:val="00C84C58"/>
    <w:rsid w:val="00C87F70"/>
    <w:rsid w:val="00C92540"/>
    <w:rsid w:val="00C9379F"/>
    <w:rsid w:val="00C93AE3"/>
    <w:rsid w:val="00C9696F"/>
    <w:rsid w:val="00CA699C"/>
    <w:rsid w:val="00CA69E1"/>
    <w:rsid w:val="00CA6B7C"/>
    <w:rsid w:val="00CB3DBD"/>
    <w:rsid w:val="00CC0D25"/>
    <w:rsid w:val="00CC1BE3"/>
    <w:rsid w:val="00CD384D"/>
    <w:rsid w:val="00CE2AB5"/>
    <w:rsid w:val="00CE6D56"/>
    <w:rsid w:val="00CF3BB8"/>
    <w:rsid w:val="00CF454D"/>
    <w:rsid w:val="00D00B0A"/>
    <w:rsid w:val="00D047D3"/>
    <w:rsid w:val="00D04970"/>
    <w:rsid w:val="00D06266"/>
    <w:rsid w:val="00D11260"/>
    <w:rsid w:val="00D126ED"/>
    <w:rsid w:val="00D132D1"/>
    <w:rsid w:val="00D14156"/>
    <w:rsid w:val="00D144DF"/>
    <w:rsid w:val="00D17E54"/>
    <w:rsid w:val="00D26CBD"/>
    <w:rsid w:val="00D27B87"/>
    <w:rsid w:val="00D4120F"/>
    <w:rsid w:val="00D41A8F"/>
    <w:rsid w:val="00D44ECD"/>
    <w:rsid w:val="00D47DB4"/>
    <w:rsid w:val="00D578D6"/>
    <w:rsid w:val="00D6748B"/>
    <w:rsid w:val="00D70F08"/>
    <w:rsid w:val="00D74C14"/>
    <w:rsid w:val="00D75EA3"/>
    <w:rsid w:val="00D77896"/>
    <w:rsid w:val="00D823B6"/>
    <w:rsid w:val="00D83B85"/>
    <w:rsid w:val="00D9260B"/>
    <w:rsid w:val="00DA16A0"/>
    <w:rsid w:val="00DA3F16"/>
    <w:rsid w:val="00DA68A9"/>
    <w:rsid w:val="00DB133F"/>
    <w:rsid w:val="00DB219E"/>
    <w:rsid w:val="00DB2B28"/>
    <w:rsid w:val="00DB647E"/>
    <w:rsid w:val="00DB662B"/>
    <w:rsid w:val="00DB6CEE"/>
    <w:rsid w:val="00DC4E4D"/>
    <w:rsid w:val="00DC75E6"/>
    <w:rsid w:val="00DD0E6C"/>
    <w:rsid w:val="00DD30B8"/>
    <w:rsid w:val="00DE3048"/>
    <w:rsid w:val="00DE63DA"/>
    <w:rsid w:val="00DF1820"/>
    <w:rsid w:val="00DF3D7F"/>
    <w:rsid w:val="00DF4CA9"/>
    <w:rsid w:val="00E11B11"/>
    <w:rsid w:val="00E152C5"/>
    <w:rsid w:val="00E2085B"/>
    <w:rsid w:val="00E24F80"/>
    <w:rsid w:val="00E328E5"/>
    <w:rsid w:val="00E34FB7"/>
    <w:rsid w:val="00E366B5"/>
    <w:rsid w:val="00E37249"/>
    <w:rsid w:val="00E37C78"/>
    <w:rsid w:val="00E43494"/>
    <w:rsid w:val="00E52F4E"/>
    <w:rsid w:val="00E56269"/>
    <w:rsid w:val="00E708D6"/>
    <w:rsid w:val="00E839F2"/>
    <w:rsid w:val="00E85E3E"/>
    <w:rsid w:val="00E87820"/>
    <w:rsid w:val="00E91F12"/>
    <w:rsid w:val="00E937DA"/>
    <w:rsid w:val="00E94981"/>
    <w:rsid w:val="00E95372"/>
    <w:rsid w:val="00E96975"/>
    <w:rsid w:val="00E9769E"/>
    <w:rsid w:val="00EA01E0"/>
    <w:rsid w:val="00EA4EA0"/>
    <w:rsid w:val="00EA50D0"/>
    <w:rsid w:val="00EA5491"/>
    <w:rsid w:val="00EA5827"/>
    <w:rsid w:val="00EA707B"/>
    <w:rsid w:val="00EB0839"/>
    <w:rsid w:val="00EB0ECE"/>
    <w:rsid w:val="00EB431B"/>
    <w:rsid w:val="00EB52C6"/>
    <w:rsid w:val="00EC397A"/>
    <w:rsid w:val="00EC5572"/>
    <w:rsid w:val="00ED18A9"/>
    <w:rsid w:val="00ED1D2D"/>
    <w:rsid w:val="00ED415A"/>
    <w:rsid w:val="00ED7E6C"/>
    <w:rsid w:val="00EE10A0"/>
    <w:rsid w:val="00EF1E8D"/>
    <w:rsid w:val="00EF7FF3"/>
    <w:rsid w:val="00F05AF8"/>
    <w:rsid w:val="00F05F9B"/>
    <w:rsid w:val="00F065C2"/>
    <w:rsid w:val="00F07160"/>
    <w:rsid w:val="00F075F6"/>
    <w:rsid w:val="00F148F2"/>
    <w:rsid w:val="00F169E1"/>
    <w:rsid w:val="00F208D8"/>
    <w:rsid w:val="00F23FDF"/>
    <w:rsid w:val="00F26CC8"/>
    <w:rsid w:val="00F36B24"/>
    <w:rsid w:val="00F4059F"/>
    <w:rsid w:val="00F41969"/>
    <w:rsid w:val="00F4790F"/>
    <w:rsid w:val="00F55564"/>
    <w:rsid w:val="00F611F5"/>
    <w:rsid w:val="00F62330"/>
    <w:rsid w:val="00F644A2"/>
    <w:rsid w:val="00F652A4"/>
    <w:rsid w:val="00F670FC"/>
    <w:rsid w:val="00F803F1"/>
    <w:rsid w:val="00F83889"/>
    <w:rsid w:val="00F87300"/>
    <w:rsid w:val="00F91C2A"/>
    <w:rsid w:val="00F96559"/>
    <w:rsid w:val="00F97CF6"/>
    <w:rsid w:val="00FA1630"/>
    <w:rsid w:val="00FA4B50"/>
    <w:rsid w:val="00FA568C"/>
    <w:rsid w:val="00FA704F"/>
    <w:rsid w:val="00FB1022"/>
    <w:rsid w:val="00FB1C8A"/>
    <w:rsid w:val="00FB20D4"/>
    <w:rsid w:val="00FB4052"/>
    <w:rsid w:val="00FB4CB0"/>
    <w:rsid w:val="00FC24FA"/>
    <w:rsid w:val="00FC3157"/>
    <w:rsid w:val="00FC7863"/>
    <w:rsid w:val="00FD0D5D"/>
    <w:rsid w:val="00FD0E51"/>
    <w:rsid w:val="00FE4746"/>
    <w:rsid w:val="00FE6F64"/>
    <w:rsid w:val="00FE7337"/>
    <w:rsid w:val="00FF3A55"/>
    <w:rsid w:val="00FF4C67"/>
    <w:rsid w:val="00FF4EA4"/>
    <w:rsid w:val="0178228B"/>
    <w:rsid w:val="02132539"/>
    <w:rsid w:val="02CBD37E"/>
    <w:rsid w:val="03D272FA"/>
    <w:rsid w:val="047326C8"/>
    <w:rsid w:val="04767DA0"/>
    <w:rsid w:val="054496B9"/>
    <w:rsid w:val="06704011"/>
    <w:rsid w:val="06DE6781"/>
    <w:rsid w:val="06E7BBA4"/>
    <w:rsid w:val="070DD637"/>
    <w:rsid w:val="077C6CD4"/>
    <w:rsid w:val="08205666"/>
    <w:rsid w:val="0A48FAE9"/>
    <w:rsid w:val="0A6C89E7"/>
    <w:rsid w:val="0B3C0059"/>
    <w:rsid w:val="0B44FED8"/>
    <w:rsid w:val="0B4BD104"/>
    <w:rsid w:val="0C1B2D4A"/>
    <w:rsid w:val="0C514D3C"/>
    <w:rsid w:val="0C9BC552"/>
    <w:rsid w:val="0DB6FDAB"/>
    <w:rsid w:val="0E246DEA"/>
    <w:rsid w:val="0E6079C4"/>
    <w:rsid w:val="0E627061"/>
    <w:rsid w:val="0EE30B84"/>
    <w:rsid w:val="0F52CE0C"/>
    <w:rsid w:val="0F810466"/>
    <w:rsid w:val="0FE10CFA"/>
    <w:rsid w:val="101F4227"/>
    <w:rsid w:val="1159CDB9"/>
    <w:rsid w:val="11BA00AE"/>
    <w:rsid w:val="13307C74"/>
    <w:rsid w:val="136B6089"/>
    <w:rsid w:val="14162A31"/>
    <w:rsid w:val="154C5B23"/>
    <w:rsid w:val="15F18D1A"/>
    <w:rsid w:val="16122D0C"/>
    <w:rsid w:val="16592F2B"/>
    <w:rsid w:val="1722B7D2"/>
    <w:rsid w:val="17AF130E"/>
    <w:rsid w:val="17B732F3"/>
    <w:rsid w:val="17E464F5"/>
    <w:rsid w:val="17EE84DB"/>
    <w:rsid w:val="18112BAF"/>
    <w:rsid w:val="1838CC5C"/>
    <w:rsid w:val="18A3D209"/>
    <w:rsid w:val="18ECF35D"/>
    <w:rsid w:val="19254584"/>
    <w:rsid w:val="1A398D71"/>
    <w:rsid w:val="1AD4D2D2"/>
    <w:rsid w:val="1B68F5D8"/>
    <w:rsid w:val="1B909D6A"/>
    <w:rsid w:val="1C85143B"/>
    <w:rsid w:val="1CA8E6FF"/>
    <w:rsid w:val="1CE99CE9"/>
    <w:rsid w:val="1DBC3873"/>
    <w:rsid w:val="1E09BFA8"/>
    <w:rsid w:val="1E154646"/>
    <w:rsid w:val="1F6F7FED"/>
    <w:rsid w:val="1F70DF5C"/>
    <w:rsid w:val="20569BF7"/>
    <w:rsid w:val="205F3A6D"/>
    <w:rsid w:val="20926195"/>
    <w:rsid w:val="21289BD3"/>
    <w:rsid w:val="21CF2E7E"/>
    <w:rsid w:val="235133F3"/>
    <w:rsid w:val="23CF5A52"/>
    <w:rsid w:val="2477F516"/>
    <w:rsid w:val="24C6789B"/>
    <w:rsid w:val="25BD37E2"/>
    <w:rsid w:val="25E6ED62"/>
    <w:rsid w:val="25ED4656"/>
    <w:rsid w:val="2632D4BD"/>
    <w:rsid w:val="264175FF"/>
    <w:rsid w:val="26D215E1"/>
    <w:rsid w:val="273821B8"/>
    <w:rsid w:val="277FDCF8"/>
    <w:rsid w:val="2797F1E4"/>
    <w:rsid w:val="27ED1B69"/>
    <w:rsid w:val="2AB42851"/>
    <w:rsid w:val="2BA9CAFC"/>
    <w:rsid w:val="2BAAA5C0"/>
    <w:rsid w:val="2BDF693F"/>
    <w:rsid w:val="2D19398C"/>
    <w:rsid w:val="2D4C2FFC"/>
    <w:rsid w:val="2D64D3CB"/>
    <w:rsid w:val="2D8D3EC0"/>
    <w:rsid w:val="2DD55B32"/>
    <w:rsid w:val="2F6A90BB"/>
    <w:rsid w:val="2F73FA5D"/>
    <w:rsid w:val="30A15658"/>
    <w:rsid w:val="311D19BC"/>
    <w:rsid w:val="3190457B"/>
    <w:rsid w:val="3201C8A7"/>
    <w:rsid w:val="32BDB7CD"/>
    <w:rsid w:val="32D123F5"/>
    <w:rsid w:val="32E40342"/>
    <w:rsid w:val="336D4C02"/>
    <w:rsid w:val="3397708C"/>
    <w:rsid w:val="34C6F7B8"/>
    <w:rsid w:val="355D9B54"/>
    <w:rsid w:val="3567D783"/>
    <w:rsid w:val="35E06D17"/>
    <w:rsid w:val="36B9A892"/>
    <w:rsid w:val="383809E0"/>
    <w:rsid w:val="3864C05A"/>
    <w:rsid w:val="38C8CE2A"/>
    <w:rsid w:val="38F8B082"/>
    <w:rsid w:val="39180DD9"/>
    <w:rsid w:val="3AAEECD7"/>
    <w:rsid w:val="3AAF3A96"/>
    <w:rsid w:val="3C48A334"/>
    <w:rsid w:val="3C7593A1"/>
    <w:rsid w:val="3C7C5379"/>
    <w:rsid w:val="3D406FFC"/>
    <w:rsid w:val="3DC8A4F5"/>
    <w:rsid w:val="3DED7D1C"/>
    <w:rsid w:val="3F991449"/>
    <w:rsid w:val="40CE036B"/>
    <w:rsid w:val="40DCB229"/>
    <w:rsid w:val="41032C37"/>
    <w:rsid w:val="412B0D44"/>
    <w:rsid w:val="421CDAD1"/>
    <w:rsid w:val="42B4A259"/>
    <w:rsid w:val="44597A08"/>
    <w:rsid w:val="446D97C4"/>
    <w:rsid w:val="458C3097"/>
    <w:rsid w:val="461C1C4D"/>
    <w:rsid w:val="4719F4D9"/>
    <w:rsid w:val="473909F9"/>
    <w:rsid w:val="478B2484"/>
    <w:rsid w:val="4865AF4C"/>
    <w:rsid w:val="488AEB3D"/>
    <w:rsid w:val="4984FEF0"/>
    <w:rsid w:val="498C7C2A"/>
    <w:rsid w:val="4A56BD0E"/>
    <w:rsid w:val="4A5C985A"/>
    <w:rsid w:val="4A64F16F"/>
    <w:rsid w:val="4B12FD7C"/>
    <w:rsid w:val="4BA963A2"/>
    <w:rsid w:val="4BB7ACC7"/>
    <w:rsid w:val="4BE6B03F"/>
    <w:rsid w:val="4BECDDEB"/>
    <w:rsid w:val="4C06BDFE"/>
    <w:rsid w:val="4D69AD82"/>
    <w:rsid w:val="4E04ECA8"/>
    <w:rsid w:val="4E39A5C2"/>
    <w:rsid w:val="4E5B156C"/>
    <w:rsid w:val="4EA42DCC"/>
    <w:rsid w:val="4F1D5CB7"/>
    <w:rsid w:val="4F7C2A91"/>
    <w:rsid w:val="4FDAEE75"/>
    <w:rsid w:val="50C76C0E"/>
    <w:rsid w:val="51514938"/>
    <w:rsid w:val="5175AA7A"/>
    <w:rsid w:val="51DBCE8E"/>
    <w:rsid w:val="51DCCFD9"/>
    <w:rsid w:val="532857CF"/>
    <w:rsid w:val="53DC438D"/>
    <w:rsid w:val="53F121E0"/>
    <w:rsid w:val="540BFB4F"/>
    <w:rsid w:val="564B05DB"/>
    <w:rsid w:val="56E043DA"/>
    <w:rsid w:val="570BE0DC"/>
    <w:rsid w:val="57779F1D"/>
    <w:rsid w:val="58352130"/>
    <w:rsid w:val="5886F8DB"/>
    <w:rsid w:val="588B0D28"/>
    <w:rsid w:val="59124DC1"/>
    <w:rsid w:val="5968C60B"/>
    <w:rsid w:val="59770845"/>
    <w:rsid w:val="59C40BAD"/>
    <w:rsid w:val="5A18A352"/>
    <w:rsid w:val="5A3182C3"/>
    <w:rsid w:val="5A8AAC1A"/>
    <w:rsid w:val="5BDCDDAE"/>
    <w:rsid w:val="5CB5BAAF"/>
    <w:rsid w:val="5E22B2A3"/>
    <w:rsid w:val="5F1C58AB"/>
    <w:rsid w:val="5FF57ACF"/>
    <w:rsid w:val="6114F65F"/>
    <w:rsid w:val="61443383"/>
    <w:rsid w:val="6161B9FD"/>
    <w:rsid w:val="61AC3120"/>
    <w:rsid w:val="61E822A9"/>
    <w:rsid w:val="620F489A"/>
    <w:rsid w:val="6243FFD6"/>
    <w:rsid w:val="627194D0"/>
    <w:rsid w:val="633A56EA"/>
    <w:rsid w:val="641BA222"/>
    <w:rsid w:val="64D58590"/>
    <w:rsid w:val="667BEBE9"/>
    <w:rsid w:val="66B6ACF0"/>
    <w:rsid w:val="66E38DA4"/>
    <w:rsid w:val="6713D8E1"/>
    <w:rsid w:val="67BD4ABD"/>
    <w:rsid w:val="699D84DF"/>
    <w:rsid w:val="6A1AC6B3"/>
    <w:rsid w:val="6BBFA957"/>
    <w:rsid w:val="6D43599A"/>
    <w:rsid w:val="6EA8B3EC"/>
    <w:rsid w:val="6F1B993A"/>
    <w:rsid w:val="6FE7BC42"/>
    <w:rsid w:val="70428F7B"/>
    <w:rsid w:val="713D15CF"/>
    <w:rsid w:val="721E6E0C"/>
    <w:rsid w:val="72AA8057"/>
    <w:rsid w:val="731344EA"/>
    <w:rsid w:val="733BD62B"/>
    <w:rsid w:val="73540DB1"/>
    <w:rsid w:val="746AA871"/>
    <w:rsid w:val="74C77C88"/>
    <w:rsid w:val="764D1078"/>
    <w:rsid w:val="77BEBC4F"/>
    <w:rsid w:val="77E7E4BA"/>
    <w:rsid w:val="7876C83D"/>
    <w:rsid w:val="78A555B1"/>
    <w:rsid w:val="7959270B"/>
    <w:rsid w:val="7A244440"/>
    <w:rsid w:val="7B039B21"/>
    <w:rsid w:val="7B7D22C6"/>
    <w:rsid w:val="7CB0DFAF"/>
    <w:rsid w:val="7E0DD5F7"/>
    <w:rsid w:val="7E3C39B2"/>
    <w:rsid w:val="7F9D546B"/>
    <w:rsid w:val="7F9EEFE8"/>
    <w:rsid w:val="7FBFBD6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00AE"/>
  <w15:chartTrackingRefBased/>
  <w15:docId w15:val="{25EF007B-3B38-4A60-A8E9-F2EA6070E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8358F"/>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eop">
    <w:name w:val="eop"/>
    <w:basedOn w:val="Standaardalinea-lettertype"/>
    <w:rsid w:val="0088358F"/>
  </w:style>
  <w:style w:type="character" w:customStyle="1" w:styleId="normaltextrun">
    <w:name w:val="normaltextrun"/>
    <w:basedOn w:val="Standaardalinea-lettertype"/>
    <w:rsid w:val="0088358F"/>
  </w:style>
  <w:style w:type="character" w:customStyle="1" w:styleId="spellingerror">
    <w:name w:val="spellingerror"/>
    <w:basedOn w:val="Standaardalinea-lettertype"/>
    <w:rsid w:val="002F2C9F"/>
  </w:style>
  <w:style w:type="paragraph" w:styleId="Ballontekst">
    <w:name w:val="Balloon Text"/>
    <w:basedOn w:val="Standaard"/>
    <w:link w:val="BallontekstChar"/>
    <w:uiPriority w:val="99"/>
    <w:semiHidden/>
    <w:unhideWhenUsed/>
    <w:rsid w:val="008925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2537"/>
    <w:rPr>
      <w:rFonts w:ascii="Segoe UI" w:hAnsi="Segoe UI" w:cs="Segoe UI"/>
      <w:sz w:val="18"/>
      <w:szCs w:val="18"/>
    </w:rPr>
  </w:style>
  <w:style w:type="paragraph" w:styleId="Lijstalinea">
    <w:name w:val="List Paragraph"/>
    <w:basedOn w:val="Standaard"/>
    <w:uiPriority w:val="34"/>
    <w:qFormat/>
    <w:rsid w:val="0081293B"/>
    <w:pPr>
      <w:ind w:left="720"/>
      <w:contextualSpacing/>
    </w:pPr>
  </w:style>
  <w:style w:type="table" w:styleId="Tabelraster">
    <w:name w:val="Table Grid"/>
    <w:basedOn w:val="Standaardtabel"/>
    <w:uiPriority w:val="59"/>
    <w:rsid w:val="00F838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F83889"/>
    <w:rPr>
      <w:color w:val="0563C1" w:themeColor="hyperlink"/>
      <w:u w:val="single"/>
    </w:rPr>
  </w:style>
  <w:style w:type="character" w:styleId="Onopgelostemelding">
    <w:name w:val="Unresolved Mention"/>
    <w:basedOn w:val="Standaardalinea-lettertype"/>
    <w:uiPriority w:val="99"/>
    <w:semiHidden/>
    <w:unhideWhenUsed/>
    <w:rsid w:val="00C35FD3"/>
    <w:rPr>
      <w:color w:val="605E5C"/>
      <w:shd w:val="clear" w:color="auto" w:fill="E1DFDD"/>
    </w:rPr>
  </w:style>
  <w:style w:type="character" w:styleId="Verwijzingopmerking">
    <w:name w:val="annotation reference"/>
    <w:basedOn w:val="Standaardalinea-lettertype"/>
    <w:uiPriority w:val="99"/>
    <w:semiHidden/>
    <w:unhideWhenUsed/>
    <w:rsid w:val="007B0950"/>
    <w:rPr>
      <w:sz w:val="16"/>
      <w:szCs w:val="16"/>
    </w:rPr>
  </w:style>
  <w:style w:type="paragraph" w:styleId="Tekstopmerking">
    <w:name w:val="annotation text"/>
    <w:basedOn w:val="Standaard"/>
    <w:link w:val="TekstopmerkingChar"/>
    <w:uiPriority w:val="99"/>
    <w:unhideWhenUsed/>
    <w:rsid w:val="007B0950"/>
    <w:pPr>
      <w:spacing w:line="240" w:lineRule="auto"/>
    </w:pPr>
    <w:rPr>
      <w:sz w:val="20"/>
      <w:szCs w:val="20"/>
    </w:rPr>
  </w:style>
  <w:style w:type="character" w:customStyle="1" w:styleId="TekstopmerkingChar">
    <w:name w:val="Tekst opmerking Char"/>
    <w:basedOn w:val="Standaardalinea-lettertype"/>
    <w:link w:val="Tekstopmerking"/>
    <w:uiPriority w:val="99"/>
    <w:rsid w:val="007B0950"/>
    <w:rPr>
      <w:sz w:val="20"/>
      <w:szCs w:val="20"/>
    </w:rPr>
  </w:style>
  <w:style w:type="paragraph" w:styleId="Onderwerpvanopmerking">
    <w:name w:val="annotation subject"/>
    <w:basedOn w:val="Tekstopmerking"/>
    <w:next w:val="Tekstopmerking"/>
    <w:link w:val="OnderwerpvanopmerkingChar"/>
    <w:uiPriority w:val="99"/>
    <w:semiHidden/>
    <w:unhideWhenUsed/>
    <w:rsid w:val="007B0950"/>
    <w:rPr>
      <w:b/>
      <w:bCs/>
    </w:rPr>
  </w:style>
  <w:style w:type="character" w:customStyle="1" w:styleId="OnderwerpvanopmerkingChar">
    <w:name w:val="Onderwerp van opmerking Char"/>
    <w:basedOn w:val="TekstopmerkingChar"/>
    <w:link w:val="Onderwerpvanopmerking"/>
    <w:uiPriority w:val="99"/>
    <w:semiHidden/>
    <w:rsid w:val="007B0950"/>
    <w:rPr>
      <w:b/>
      <w:bCs/>
      <w:sz w:val="20"/>
      <w:szCs w:val="20"/>
    </w:rPr>
  </w:style>
  <w:style w:type="character" w:customStyle="1" w:styleId="contextualspellingandgrammarerror">
    <w:name w:val="contextualspellingandgrammarerror"/>
    <w:basedOn w:val="Standaardalinea-lettertype"/>
    <w:rsid w:val="00F23FDF"/>
  </w:style>
  <w:style w:type="character" w:styleId="GevolgdeHyperlink">
    <w:name w:val="FollowedHyperlink"/>
    <w:basedOn w:val="Standaardalinea-lettertype"/>
    <w:uiPriority w:val="99"/>
    <w:semiHidden/>
    <w:unhideWhenUsed/>
    <w:rsid w:val="00A171AE"/>
    <w:rPr>
      <w:color w:val="954F72" w:themeColor="followedHyperlink"/>
      <w:u w:val="single"/>
    </w:rPr>
  </w:style>
  <w:style w:type="paragraph" w:styleId="Koptekst">
    <w:name w:val="header"/>
    <w:basedOn w:val="Standaard"/>
    <w:link w:val="KoptekstChar"/>
    <w:uiPriority w:val="99"/>
    <w:unhideWhenUsed/>
    <w:rsid w:val="00EF7F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FF3"/>
  </w:style>
  <w:style w:type="paragraph" w:styleId="Voettekst">
    <w:name w:val="footer"/>
    <w:basedOn w:val="Standaard"/>
    <w:link w:val="VoettekstChar"/>
    <w:uiPriority w:val="99"/>
    <w:unhideWhenUsed/>
    <w:rsid w:val="00EF7F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7FF3"/>
  </w:style>
  <w:style w:type="character" w:styleId="Tekstvantijdelijkeaanduiding">
    <w:name w:val="Placeholder Text"/>
    <w:basedOn w:val="Standaardalinea-lettertype"/>
    <w:uiPriority w:val="99"/>
    <w:semiHidden/>
    <w:rsid w:val="0096053E"/>
    <w:rPr>
      <w:color w:val="808080"/>
    </w:rPr>
  </w:style>
  <w:style w:type="paragraph" w:styleId="Revisie">
    <w:name w:val="Revision"/>
    <w:hidden/>
    <w:uiPriority w:val="99"/>
    <w:semiHidden/>
    <w:rsid w:val="00BC31EA"/>
    <w:pPr>
      <w:spacing w:after="0" w:line="240" w:lineRule="auto"/>
    </w:pPr>
  </w:style>
  <w:style w:type="paragraph" w:styleId="Voetnoottekst">
    <w:name w:val="footnote text"/>
    <w:basedOn w:val="Standaard"/>
    <w:link w:val="VoetnoottekstChar"/>
    <w:uiPriority w:val="99"/>
    <w:semiHidden/>
    <w:unhideWhenUsed/>
    <w:rsid w:val="005F2E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2E14"/>
    <w:rPr>
      <w:sz w:val="20"/>
      <w:szCs w:val="20"/>
    </w:rPr>
  </w:style>
  <w:style w:type="character" w:styleId="Voetnootmarkering">
    <w:name w:val="footnote reference"/>
    <w:basedOn w:val="Standaardalinea-lettertype"/>
    <w:uiPriority w:val="99"/>
    <w:semiHidden/>
    <w:unhideWhenUsed/>
    <w:rsid w:val="005F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285058">
      <w:bodyDiv w:val="1"/>
      <w:marLeft w:val="0"/>
      <w:marRight w:val="0"/>
      <w:marTop w:val="0"/>
      <w:marBottom w:val="0"/>
      <w:divBdr>
        <w:top w:val="none" w:sz="0" w:space="0" w:color="auto"/>
        <w:left w:val="none" w:sz="0" w:space="0" w:color="auto"/>
        <w:bottom w:val="none" w:sz="0" w:space="0" w:color="auto"/>
        <w:right w:val="none" w:sz="0" w:space="0" w:color="auto"/>
      </w:divBdr>
      <w:divsChild>
        <w:div w:id="506554187">
          <w:marLeft w:val="0"/>
          <w:marRight w:val="0"/>
          <w:marTop w:val="0"/>
          <w:marBottom w:val="0"/>
          <w:divBdr>
            <w:top w:val="none" w:sz="0" w:space="0" w:color="auto"/>
            <w:left w:val="none" w:sz="0" w:space="0" w:color="auto"/>
            <w:bottom w:val="none" w:sz="0" w:space="0" w:color="auto"/>
            <w:right w:val="none" w:sz="0" w:space="0" w:color="auto"/>
          </w:divBdr>
        </w:div>
        <w:div w:id="645430503">
          <w:marLeft w:val="0"/>
          <w:marRight w:val="0"/>
          <w:marTop w:val="0"/>
          <w:marBottom w:val="0"/>
          <w:divBdr>
            <w:top w:val="none" w:sz="0" w:space="0" w:color="auto"/>
            <w:left w:val="none" w:sz="0" w:space="0" w:color="auto"/>
            <w:bottom w:val="none" w:sz="0" w:space="0" w:color="auto"/>
            <w:right w:val="none" w:sz="0" w:space="0" w:color="auto"/>
          </w:divBdr>
        </w:div>
        <w:div w:id="882718018">
          <w:marLeft w:val="0"/>
          <w:marRight w:val="0"/>
          <w:marTop w:val="0"/>
          <w:marBottom w:val="0"/>
          <w:divBdr>
            <w:top w:val="none" w:sz="0" w:space="0" w:color="auto"/>
            <w:left w:val="none" w:sz="0" w:space="0" w:color="auto"/>
            <w:bottom w:val="none" w:sz="0" w:space="0" w:color="auto"/>
            <w:right w:val="none" w:sz="0" w:space="0" w:color="auto"/>
          </w:divBdr>
        </w:div>
        <w:div w:id="1155413684">
          <w:marLeft w:val="0"/>
          <w:marRight w:val="0"/>
          <w:marTop w:val="0"/>
          <w:marBottom w:val="0"/>
          <w:divBdr>
            <w:top w:val="none" w:sz="0" w:space="0" w:color="auto"/>
            <w:left w:val="none" w:sz="0" w:space="0" w:color="auto"/>
            <w:bottom w:val="none" w:sz="0" w:space="0" w:color="auto"/>
            <w:right w:val="none" w:sz="0" w:space="0" w:color="auto"/>
          </w:divBdr>
        </w:div>
        <w:div w:id="1766536158">
          <w:marLeft w:val="0"/>
          <w:marRight w:val="0"/>
          <w:marTop w:val="0"/>
          <w:marBottom w:val="0"/>
          <w:divBdr>
            <w:top w:val="none" w:sz="0" w:space="0" w:color="auto"/>
            <w:left w:val="none" w:sz="0" w:space="0" w:color="auto"/>
            <w:bottom w:val="none" w:sz="0" w:space="0" w:color="auto"/>
            <w:right w:val="none" w:sz="0" w:space="0" w:color="auto"/>
          </w:divBdr>
        </w:div>
        <w:div w:id="1805006650">
          <w:marLeft w:val="0"/>
          <w:marRight w:val="0"/>
          <w:marTop w:val="0"/>
          <w:marBottom w:val="0"/>
          <w:divBdr>
            <w:top w:val="none" w:sz="0" w:space="0" w:color="auto"/>
            <w:left w:val="none" w:sz="0" w:space="0" w:color="auto"/>
            <w:bottom w:val="none" w:sz="0" w:space="0" w:color="auto"/>
            <w:right w:val="none" w:sz="0" w:space="0" w:color="auto"/>
          </w:divBdr>
        </w:div>
      </w:divsChild>
    </w:div>
    <w:div w:id="1373386459">
      <w:bodyDiv w:val="1"/>
      <w:marLeft w:val="0"/>
      <w:marRight w:val="0"/>
      <w:marTop w:val="0"/>
      <w:marBottom w:val="0"/>
      <w:divBdr>
        <w:top w:val="none" w:sz="0" w:space="0" w:color="auto"/>
        <w:left w:val="none" w:sz="0" w:space="0" w:color="auto"/>
        <w:bottom w:val="none" w:sz="0" w:space="0" w:color="auto"/>
        <w:right w:val="none" w:sz="0" w:space="0" w:color="auto"/>
      </w:divBdr>
      <w:divsChild>
        <w:div w:id="1213998702">
          <w:marLeft w:val="0"/>
          <w:marRight w:val="0"/>
          <w:marTop w:val="0"/>
          <w:marBottom w:val="0"/>
          <w:divBdr>
            <w:top w:val="none" w:sz="0" w:space="0" w:color="auto"/>
            <w:left w:val="none" w:sz="0" w:space="0" w:color="auto"/>
            <w:bottom w:val="none" w:sz="0" w:space="0" w:color="auto"/>
            <w:right w:val="none" w:sz="0" w:space="0" w:color="auto"/>
          </w:divBdr>
          <w:divsChild>
            <w:div w:id="855771305">
              <w:marLeft w:val="-75"/>
              <w:marRight w:val="0"/>
              <w:marTop w:val="30"/>
              <w:marBottom w:val="30"/>
              <w:divBdr>
                <w:top w:val="none" w:sz="0" w:space="0" w:color="auto"/>
                <w:left w:val="none" w:sz="0" w:space="0" w:color="auto"/>
                <w:bottom w:val="none" w:sz="0" w:space="0" w:color="auto"/>
                <w:right w:val="none" w:sz="0" w:space="0" w:color="auto"/>
              </w:divBdr>
              <w:divsChild>
                <w:div w:id="7222683">
                  <w:marLeft w:val="0"/>
                  <w:marRight w:val="0"/>
                  <w:marTop w:val="0"/>
                  <w:marBottom w:val="0"/>
                  <w:divBdr>
                    <w:top w:val="none" w:sz="0" w:space="0" w:color="auto"/>
                    <w:left w:val="none" w:sz="0" w:space="0" w:color="auto"/>
                    <w:bottom w:val="none" w:sz="0" w:space="0" w:color="auto"/>
                    <w:right w:val="none" w:sz="0" w:space="0" w:color="auto"/>
                  </w:divBdr>
                  <w:divsChild>
                    <w:div w:id="1533886261">
                      <w:marLeft w:val="0"/>
                      <w:marRight w:val="0"/>
                      <w:marTop w:val="0"/>
                      <w:marBottom w:val="0"/>
                      <w:divBdr>
                        <w:top w:val="none" w:sz="0" w:space="0" w:color="auto"/>
                        <w:left w:val="none" w:sz="0" w:space="0" w:color="auto"/>
                        <w:bottom w:val="none" w:sz="0" w:space="0" w:color="auto"/>
                        <w:right w:val="none" w:sz="0" w:space="0" w:color="auto"/>
                      </w:divBdr>
                    </w:div>
                  </w:divsChild>
                </w:div>
                <w:div w:id="28574196">
                  <w:marLeft w:val="0"/>
                  <w:marRight w:val="0"/>
                  <w:marTop w:val="0"/>
                  <w:marBottom w:val="0"/>
                  <w:divBdr>
                    <w:top w:val="none" w:sz="0" w:space="0" w:color="auto"/>
                    <w:left w:val="none" w:sz="0" w:space="0" w:color="auto"/>
                    <w:bottom w:val="none" w:sz="0" w:space="0" w:color="auto"/>
                    <w:right w:val="none" w:sz="0" w:space="0" w:color="auto"/>
                  </w:divBdr>
                  <w:divsChild>
                    <w:div w:id="197737893">
                      <w:marLeft w:val="0"/>
                      <w:marRight w:val="0"/>
                      <w:marTop w:val="0"/>
                      <w:marBottom w:val="0"/>
                      <w:divBdr>
                        <w:top w:val="none" w:sz="0" w:space="0" w:color="auto"/>
                        <w:left w:val="none" w:sz="0" w:space="0" w:color="auto"/>
                        <w:bottom w:val="none" w:sz="0" w:space="0" w:color="auto"/>
                        <w:right w:val="none" w:sz="0" w:space="0" w:color="auto"/>
                      </w:divBdr>
                    </w:div>
                  </w:divsChild>
                </w:div>
                <w:div w:id="561907137">
                  <w:marLeft w:val="0"/>
                  <w:marRight w:val="0"/>
                  <w:marTop w:val="0"/>
                  <w:marBottom w:val="0"/>
                  <w:divBdr>
                    <w:top w:val="none" w:sz="0" w:space="0" w:color="auto"/>
                    <w:left w:val="none" w:sz="0" w:space="0" w:color="auto"/>
                    <w:bottom w:val="none" w:sz="0" w:space="0" w:color="auto"/>
                    <w:right w:val="none" w:sz="0" w:space="0" w:color="auto"/>
                  </w:divBdr>
                  <w:divsChild>
                    <w:div w:id="518587139">
                      <w:marLeft w:val="0"/>
                      <w:marRight w:val="0"/>
                      <w:marTop w:val="0"/>
                      <w:marBottom w:val="0"/>
                      <w:divBdr>
                        <w:top w:val="none" w:sz="0" w:space="0" w:color="auto"/>
                        <w:left w:val="none" w:sz="0" w:space="0" w:color="auto"/>
                        <w:bottom w:val="none" w:sz="0" w:space="0" w:color="auto"/>
                        <w:right w:val="none" w:sz="0" w:space="0" w:color="auto"/>
                      </w:divBdr>
                    </w:div>
                  </w:divsChild>
                </w:div>
                <w:div w:id="1458182575">
                  <w:marLeft w:val="0"/>
                  <w:marRight w:val="0"/>
                  <w:marTop w:val="0"/>
                  <w:marBottom w:val="0"/>
                  <w:divBdr>
                    <w:top w:val="none" w:sz="0" w:space="0" w:color="auto"/>
                    <w:left w:val="none" w:sz="0" w:space="0" w:color="auto"/>
                    <w:bottom w:val="none" w:sz="0" w:space="0" w:color="auto"/>
                    <w:right w:val="none" w:sz="0" w:space="0" w:color="auto"/>
                  </w:divBdr>
                  <w:divsChild>
                    <w:div w:id="1480196862">
                      <w:marLeft w:val="0"/>
                      <w:marRight w:val="0"/>
                      <w:marTop w:val="0"/>
                      <w:marBottom w:val="0"/>
                      <w:divBdr>
                        <w:top w:val="none" w:sz="0" w:space="0" w:color="auto"/>
                        <w:left w:val="none" w:sz="0" w:space="0" w:color="auto"/>
                        <w:bottom w:val="none" w:sz="0" w:space="0" w:color="auto"/>
                        <w:right w:val="none" w:sz="0" w:space="0" w:color="auto"/>
                      </w:divBdr>
                    </w:div>
                  </w:divsChild>
                </w:div>
                <w:div w:id="1506162968">
                  <w:marLeft w:val="0"/>
                  <w:marRight w:val="0"/>
                  <w:marTop w:val="0"/>
                  <w:marBottom w:val="0"/>
                  <w:divBdr>
                    <w:top w:val="none" w:sz="0" w:space="0" w:color="auto"/>
                    <w:left w:val="none" w:sz="0" w:space="0" w:color="auto"/>
                    <w:bottom w:val="none" w:sz="0" w:space="0" w:color="auto"/>
                    <w:right w:val="none" w:sz="0" w:space="0" w:color="auto"/>
                  </w:divBdr>
                  <w:divsChild>
                    <w:div w:id="1922836198">
                      <w:marLeft w:val="0"/>
                      <w:marRight w:val="0"/>
                      <w:marTop w:val="0"/>
                      <w:marBottom w:val="0"/>
                      <w:divBdr>
                        <w:top w:val="none" w:sz="0" w:space="0" w:color="auto"/>
                        <w:left w:val="none" w:sz="0" w:space="0" w:color="auto"/>
                        <w:bottom w:val="none" w:sz="0" w:space="0" w:color="auto"/>
                        <w:right w:val="none" w:sz="0" w:space="0" w:color="auto"/>
                      </w:divBdr>
                    </w:div>
                  </w:divsChild>
                </w:div>
                <w:div w:id="1514414436">
                  <w:marLeft w:val="0"/>
                  <w:marRight w:val="0"/>
                  <w:marTop w:val="0"/>
                  <w:marBottom w:val="0"/>
                  <w:divBdr>
                    <w:top w:val="none" w:sz="0" w:space="0" w:color="auto"/>
                    <w:left w:val="none" w:sz="0" w:space="0" w:color="auto"/>
                    <w:bottom w:val="none" w:sz="0" w:space="0" w:color="auto"/>
                    <w:right w:val="none" w:sz="0" w:space="0" w:color="auto"/>
                  </w:divBdr>
                  <w:divsChild>
                    <w:div w:id="13380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8496">
          <w:marLeft w:val="0"/>
          <w:marRight w:val="0"/>
          <w:marTop w:val="0"/>
          <w:marBottom w:val="0"/>
          <w:divBdr>
            <w:top w:val="none" w:sz="0" w:space="0" w:color="auto"/>
            <w:left w:val="none" w:sz="0" w:space="0" w:color="auto"/>
            <w:bottom w:val="none" w:sz="0" w:space="0" w:color="auto"/>
            <w:right w:val="none" w:sz="0" w:space="0" w:color="auto"/>
          </w:divBdr>
        </w:div>
        <w:div w:id="2130466327">
          <w:marLeft w:val="0"/>
          <w:marRight w:val="0"/>
          <w:marTop w:val="0"/>
          <w:marBottom w:val="0"/>
          <w:divBdr>
            <w:top w:val="none" w:sz="0" w:space="0" w:color="auto"/>
            <w:left w:val="none" w:sz="0" w:space="0" w:color="auto"/>
            <w:bottom w:val="none" w:sz="0" w:space="0" w:color="auto"/>
            <w:right w:val="none" w:sz="0" w:space="0" w:color="auto"/>
          </w:divBdr>
        </w:div>
      </w:divsChild>
    </w:div>
    <w:div w:id="2088728860">
      <w:bodyDiv w:val="1"/>
      <w:marLeft w:val="0"/>
      <w:marRight w:val="0"/>
      <w:marTop w:val="0"/>
      <w:marBottom w:val="0"/>
      <w:divBdr>
        <w:top w:val="none" w:sz="0" w:space="0" w:color="auto"/>
        <w:left w:val="none" w:sz="0" w:space="0" w:color="auto"/>
        <w:bottom w:val="none" w:sz="0" w:space="0" w:color="auto"/>
        <w:right w:val="none" w:sz="0" w:space="0" w:color="auto"/>
      </w:divBdr>
      <w:divsChild>
        <w:div w:id="237324375">
          <w:marLeft w:val="0"/>
          <w:marRight w:val="0"/>
          <w:marTop w:val="0"/>
          <w:marBottom w:val="0"/>
          <w:divBdr>
            <w:top w:val="none" w:sz="0" w:space="0" w:color="auto"/>
            <w:left w:val="none" w:sz="0" w:space="0" w:color="auto"/>
            <w:bottom w:val="none" w:sz="0" w:space="0" w:color="auto"/>
            <w:right w:val="none" w:sz="0" w:space="0" w:color="auto"/>
          </w:divBdr>
          <w:divsChild>
            <w:div w:id="1380587142">
              <w:marLeft w:val="0"/>
              <w:marRight w:val="0"/>
              <w:marTop w:val="0"/>
              <w:marBottom w:val="0"/>
              <w:divBdr>
                <w:top w:val="none" w:sz="0" w:space="0" w:color="auto"/>
                <w:left w:val="none" w:sz="0" w:space="0" w:color="auto"/>
                <w:bottom w:val="none" w:sz="0" w:space="0" w:color="auto"/>
                <w:right w:val="none" w:sz="0" w:space="0" w:color="auto"/>
              </w:divBdr>
            </w:div>
          </w:divsChild>
        </w:div>
        <w:div w:id="333993909">
          <w:marLeft w:val="0"/>
          <w:marRight w:val="0"/>
          <w:marTop w:val="0"/>
          <w:marBottom w:val="0"/>
          <w:divBdr>
            <w:top w:val="none" w:sz="0" w:space="0" w:color="auto"/>
            <w:left w:val="none" w:sz="0" w:space="0" w:color="auto"/>
            <w:bottom w:val="none" w:sz="0" w:space="0" w:color="auto"/>
            <w:right w:val="none" w:sz="0" w:space="0" w:color="auto"/>
          </w:divBdr>
          <w:divsChild>
            <w:div w:id="381638119">
              <w:marLeft w:val="0"/>
              <w:marRight w:val="0"/>
              <w:marTop w:val="0"/>
              <w:marBottom w:val="0"/>
              <w:divBdr>
                <w:top w:val="none" w:sz="0" w:space="0" w:color="auto"/>
                <w:left w:val="none" w:sz="0" w:space="0" w:color="auto"/>
                <w:bottom w:val="none" w:sz="0" w:space="0" w:color="auto"/>
                <w:right w:val="none" w:sz="0" w:space="0" w:color="auto"/>
              </w:divBdr>
            </w:div>
          </w:divsChild>
        </w:div>
        <w:div w:id="690035097">
          <w:marLeft w:val="0"/>
          <w:marRight w:val="0"/>
          <w:marTop w:val="0"/>
          <w:marBottom w:val="0"/>
          <w:divBdr>
            <w:top w:val="none" w:sz="0" w:space="0" w:color="auto"/>
            <w:left w:val="none" w:sz="0" w:space="0" w:color="auto"/>
            <w:bottom w:val="none" w:sz="0" w:space="0" w:color="auto"/>
            <w:right w:val="none" w:sz="0" w:space="0" w:color="auto"/>
          </w:divBdr>
          <w:divsChild>
            <w:div w:id="373165248">
              <w:marLeft w:val="0"/>
              <w:marRight w:val="0"/>
              <w:marTop w:val="0"/>
              <w:marBottom w:val="0"/>
              <w:divBdr>
                <w:top w:val="none" w:sz="0" w:space="0" w:color="auto"/>
                <w:left w:val="none" w:sz="0" w:space="0" w:color="auto"/>
                <w:bottom w:val="none" w:sz="0" w:space="0" w:color="auto"/>
                <w:right w:val="none" w:sz="0" w:space="0" w:color="auto"/>
              </w:divBdr>
            </w:div>
          </w:divsChild>
        </w:div>
        <w:div w:id="883640591">
          <w:marLeft w:val="0"/>
          <w:marRight w:val="0"/>
          <w:marTop w:val="0"/>
          <w:marBottom w:val="0"/>
          <w:divBdr>
            <w:top w:val="none" w:sz="0" w:space="0" w:color="auto"/>
            <w:left w:val="none" w:sz="0" w:space="0" w:color="auto"/>
            <w:bottom w:val="none" w:sz="0" w:space="0" w:color="auto"/>
            <w:right w:val="none" w:sz="0" w:space="0" w:color="auto"/>
          </w:divBdr>
          <w:divsChild>
            <w:div w:id="1876503056">
              <w:marLeft w:val="0"/>
              <w:marRight w:val="0"/>
              <w:marTop w:val="0"/>
              <w:marBottom w:val="0"/>
              <w:divBdr>
                <w:top w:val="none" w:sz="0" w:space="0" w:color="auto"/>
                <w:left w:val="none" w:sz="0" w:space="0" w:color="auto"/>
                <w:bottom w:val="none" w:sz="0" w:space="0" w:color="auto"/>
                <w:right w:val="none" w:sz="0" w:space="0" w:color="auto"/>
              </w:divBdr>
            </w:div>
          </w:divsChild>
        </w:div>
        <w:div w:id="914703686">
          <w:marLeft w:val="0"/>
          <w:marRight w:val="0"/>
          <w:marTop w:val="0"/>
          <w:marBottom w:val="0"/>
          <w:divBdr>
            <w:top w:val="none" w:sz="0" w:space="0" w:color="auto"/>
            <w:left w:val="none" w:sz="0" w:space="0" w:color="auto"/>
            <w:bottom w:val="none" w:sz="0" w:space="0" w:color="auto"/>
            <w:right w:val="none" w:sz="0" w:space="0" w:color="auto"/>
          </w:divBdr>
          <w:divsChild>
            <w:div w:id="663968142">
              <w:marLeft w:val="0"/>
              <w:marRight w:val="0"/>
              <w:marTop w:val="0"/>
              <w:marBottom w:val="0"/>
              <w:divBdr>
                <w:top w:val="none" w:sz="0" w:space="0" w:color="auto"/>
                <w:left w:val="none" w:sz="0" w:space="0" w:color="auto"/>
                <w:bottom w:val="none" w:sz="0" w:space="0" w:color="auto"/>
                <w:right w:val="none" w:sz="0" w:space="0" w:color="auto"/>
              </w:divBdr>
            </w:div>
          </w:divsChild>
        </w:div>
        <w:div w:id="1050037400">
          <w:marLeft w:val="0"/>
          <w:marRight w:val="0"/>
          <w:marTop w:val="0"/>
          <w:marBottom w:val="0"/>
          <w:divBdr>
            <w:top w:val="none" w:sz="0" w:space="0" w:color="auto"/>
            <w:left w:val="none" w:sz="0" w:space="0" w:color="auto"/>
            <w:bottom w:val="none" w:sz="0" w:space="0" w:color="auto"/>
            <w:right w:val="none" w:sz="0" w:space="0" w:color="auto"/>
          </w:divBdr>
          <w:divsChild>
            <w:div w:id="138965872">
              <w:marLeft w:val="0"/>
              <w:marRight w:val="0"/>
              <w:marTop w:val="0"/>
              <w:marBottom w:val="0"/>
              <w:divBdr>
                <w:top w:val="none" w:sz="0" w:space="0" w:color="auto"/>
                <w:left w:val="none" w:sz="0" w:space="0" w:color="auto"/>
                <w:bottom w:val="none" w:sz="0" w:space="0" w:color="auto"/>
                <w:right w:val="none" w:sz="0" w:space="0" w:color="auto"/>
              </w:divBdr>
            </w:div>
          </w:divsChild>
        </w:div>
        <w:div w:id="1087729859">
          <w:marLeft w:val="0"/>
          <w:marRight w:val="0"/>
          <w:marTop w:val="0"/>
          <w:marBottom w:val="0"/>
          <w:divBdr>
            <w:top w:val="none" w:sz="0" w:space="0" w:color="auto"/>
            <w:left w:val="none" w:sz="0" w:space="0" w:color="auto"/>
            <w:bottom w:val="none" w:sz="0" w:space="0" w:color="auto"/>
            <w:right w:val="none" w:sz="0" w:space="0" w:color="auto"/>
          </w:divBdr>
          <w:divsChild>
            <w:div w:id="2078429762">
              <w:marLeft w:val="0"/>
              <w:marRight w:val="0"/>
              <w:marTop w:val="0"/>
              <w:marBottom w:val="0"/>
              <w:divBdr>
                <w:top w:val="none" w:sz="0" w:space="0" w:color="auto"/>
                <w:left w:val="none" w:sz="0" w:space="0" w:color="auto"/>
                <w:bottom w:val="none" w:sz="0" w:space="0" w:color="auto"/>
                <w:right w:val="none" w:sz="0" w:space="0" w:color="auto"/>
              </w:divBdr>
            </w:div>
          </w:divsChild>
        </w:div>
        <w:div w:id="1412893050">
          <w:marLeft w:val="0"/>
          <w:marRight w:val="0"/>
          <w:marTop w:val="0"/>
          <w:marBottom w:val="0"/>
          <w:divBdr>
            <w:top w:val="none" w:sz="0" w:space="0" w:color="auto"/>
            <w:left w:val="none" w:sz="0" w:space="0" w:color="auto"/>
            <w:bottom w:val="none" w:sz="0" w:space="0" w:color="auto"/>
            <w:right w:val="none" w:sz="0" w:space="0" w:color="auto"/>
          </w:divBdr>
          <w:divsChild>
            <w:div w:id="1110974535">
              <w:marLeft w:val="0"/>
              <w:marRight w:val="0"/>
              <w:marTop w:val="0"/>
              <w:marBottom w:val="0"/>
              <w:divBdr>
                <w:top w:val="none" w:sz="0" w:space="0" w:color="auto"/>
                <w:left w:val="none" w:sz="0" w:space="0" w:color="auto"/>
                <w:bottom w:val="none" w:sz="0" w:space="0" w:color="auto"/>
                <w:right w:val="none" w:sz="0" w:space="0" w:color="auto"/>
              </w:divBdr>
            </w:div>
          </w:divsChild>
        </w:div>
        <w:div w:id="1651589809">
          <w:marLeft w:val="0"/>
          <w:marRight w:val="0"/>
          <w:marTop w:val="0"/>
          <w:marBottom w:val="0"/>
          <w:divBdr>
            <w:top w:val="none" w:sz="0" w:space="0" w:color="auto"/>
            <w:left w:val="none" w:sz="0" w:space="0" w:color="auto"/>
            <w:bottom w:val="none" w:sz="0" w:space="0" w:color="auto"/>
            <w:right w:val="none" w:sz="0" w:space="0" w:color="auto"/>
          </w:divBdr>
          <w:divsChild>
            <w:div w:id="288243979">
              <w:marLeft w:val="0"/>
              <w:marRight w:val="0"/>
              <w:marTop w:val="0"/>
              <w:marBottom w:val="0"/>
              <w:divBdr>
                <w:top w:val="none" w:sz="0" w:space="0" w:color="auto"/>
                <w:left w:val="none" w:sz="0" w:space="0" w:color="auto"/>
                <w:bottom w:val="none" w:sz="0" w:space="0" w:color="auto"/>
                <w:right w:val="none" w:sz="0" w:space="0" w:color="auto"/>
              </w:divBdr>
            </w:div>
          </w:divsChild>
        </w:div>
        <w:div w:id="1999527866">
          <w:marLeft w:val="0"/>
          <w:marRight w:val="0"/>
          <w:marTop w:val="0"/>
          <w:marBottom w:val="0"/>
          <w:divBdr>
            <w:top w:val="none" w:sz="0" w:space="0" w:color="auto"/>
            <w:left w:val="none" w:sz="0" w:space="0" w:color="auto"/>
            <w:bottom w:val="none" w:sz="0" w:space="0" w:color="auto"/>
            <w:right w:val="none" w:sz="0" w:space="0" w:color="auto"/>
          </w:divBdr>
          <w:divsChild>
            <w:div w:id="552426746">
              <w:marLeft w:val="0"/>
              <w:marRight w:val="0"/>
              <w:marTop w:val="0"/>
              <w:marBottom w:val="0"/>
              <w:divBdr>
                <w:top w:val="none" w:sz="0" w:space="0" w:color="auto"/>
                <w:left w:val="none" w:sz="0" w:space="0" w:color="auto"/>
                <w:bottom w:val="none" w:sz="0" w:space="0" w:color="auto"/>
                <w:right w:val="none" w:sz="0" w:space="0" w:color="auto"/>
              </w:divBdr>
            </w:div>
          </w:divsChild>
        </w:div>
        <w:div w:id="2095785682">
          <w:marLeft w:val="0"/>
          <w:marRight w:val="0"/>
          <w:marTop w:val="0"/>
          <w:marBottom w:val="0"/>
          <w:divBdr>
            <w:top w:val="none" w:sz="0" w:space="0" w:color="auto"/>
            <w:left w:val="none" w:sz="0" w:space="0" w:color="auto"/>
            <w:bottom w:val="none" w:sz="0" w:space="0" w:color="auto"/>
            <w:right w:val="none" w:sz="0" w:space="0" w:color="auto"/>
          </w:divBdr>
          <w:divsChild>
            <w:div w:id="1407917735">
              <w:marLeft w:val="0"/>
              <w:marRight w:val="0"/>
              <w:marTop w:val="0"/>
              <w:marBottom w:val="0"/>
              <w:divBdr>
                <w:top w:val="none" w:sz="0" w:space="0" w:color="auto"/>
                <w:left w:val="none" w:sz="0" w:space="0" w:color="auto"/>
                <w:bottom w:val="none" w:sz="0" w:space="0" w:color="auto"/>
                <w:right w:val="none" w:sz="0" w:space="0" w:color="auto"/>
              </w:divBdr>
            </w:div>
          </w:divsChild>
        </w:div>
        <w:div w:id="2104911359">
          <w:marLeft w:val="0"/>
          <w:marRight w:val="0"/>
          <w:marTop w:val="0"/>
          <w:marBottom w:val="0"/>
          <w:divBdr>
            <w:top w:val="none" w:sz="0" w:space="0" w:color="auto"/>
            <w:left w:val="none" w:sz="0" w:space="0" w:color="auto"/>
            <w:bottom w:val="none" w:sz="0" w:space="0" w:color="auto"/>
            <w:right w:val="none" w:sz="0" w:space="0" w:color="auto"/>
          </w:divBdr>
          <w:divsChild>
            <w:div w:id="5463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opedia.be/encyclopedie/harmonisch-park-en-groenbehe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oenerand.natuurenbos@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urenbos.be/projectsubsidies-groeneran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A1E6F63039141AC0C4509A2D0B341" ma:contentTypeVersion="2" ma:contentTypeDescription="Een nieuw document maken." ma:contentTypeScope="" ma:versionID="309df0bd7bb8795c94eb020a148b215f">
  <xsd:schema xmlns:xsd="http://www.w3.org/2001/XMLSchema" xmlns:xs="http://www.w3.org/2001/XMLSchema" xmlns:p="http://schemas.microsoft.com/office/2006/metadata/properties" xmlns:ns2="6a69ef28-c333-4f3a-9bdf-6cbf1d679b49" xmlns:ns3="38685fc0-e661-47cb-b237-ed82e1b934f5" xmlns:ns4="9a9ec0f0-7796-43d0-ac1f-4c8c46ee0bd1" targetNamespace="http://schemas.microsoft.com/office/2006/metadata/properties" ma:root="true" ma:fieldsID="42a25746d4ab04e029e87721549d208a" ns2:_="" ns3:_="" ns4:_="">
    <xsd:import namespace="6a69ef28-c333-4f3a-9bdf-6cbf1d679b49"/>
    <xsd:import namespace="38685fc0-e661-47cb-b237-ed82e1b934f5"/>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SharedWithUsers" minOccurs="0"/>
                <xsd:element ref="ns2:SharedWithDetails" minOccurs="0"/>
                <xsd:element ref="ns2:fase" minOccurs="0"/>
                <xsd:element ref="ns2:projectonderdeel" minOccurs="0"/>
                <xsd:element ref="ns3:b39ce722eb454724948967e6215e4ab8" minOccurs="0"/>
                <xsd:element ref="ns4:TaxCatchAll" minOccurs="0"/>
                <xsd:element ref="ns3:n424315da4284907b70fddaa9e4135d8" minOccurs="0"/>
                <xsd:element ref="ns2:MediaServiceAutoKeyPoints" minOccurs="0"/>
                <xsd:element ref="ns2:MediaServiceKeyPoints" minOccurs="0"/>
                <xsd:element ref="ns2:info"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ef28-c333-4f3a-9bdf-6cbf1d679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fase" ma:index="12" nillable="true" ma:displayName="fase" ma:default="aanvraag" ma:format="Dropdown" ma:internalName="fase">
      <xsd:simpleType>
        <xsd:restriction base="dms:Choice">
          <xsd:enumeration value="aanvraag"/>
          <xsd:enumeration value="afgekeurd"/>
          <xsd:enumeration value="in uitvoering"/>
          <xsd:enumeration value="uitgevoerd"/>
        </xsd:restriction>
      </xsd:simpleType>
    </xsd:element>
    <xsd:element name="projectonderdeel" ma:index="13" nillable="true" ma:displayName="projectonderdeel" ma:internalName="projectonderdeel">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info" ma:index="21" nillable="true" ma:displayName="info" ma:format="Dropdown" ma:internalName="info">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685fc0-e661-47cb-b237-ed82e1b934f5" elementFormDefault="qualified">
    <xsd:import namespace="http://schemas.microsoft.com/office/2006/documentManagement/types"/>
    <xsd:import namespace="http://schemas.microsoft.com/office/infopath/2007/PartnerControls"/>
    <xsd:element name="b39ce722eb454724948967e6215e4ab8" ma:index="15" nillable="true" ma:displayName="vaste trefwoorden_0" ma:hidden="true" ma:internalName="b39ce722eb454724948967e6215e4ab8">
      <xsd:simpleType>
        <xsd:restriction base="dms:Note"/>
      </xsd:simpleType>
    </xsd:element>
    <xsd:element name="n424315da4284907b70fddaa9e4135d8" ma:index="18" nillable="true" ma:displayName="Vrije trefwoorden_0" ma:hidden="true" ma:internalName="n424315da4284907b70fddaa9e4135d8">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6" nillable="true" ma:displayName="Taxonomy Catch All Column" ma:description="" ma:hidden="true" ma:list="{d241ee37-a952-4daf-a035-4cb451d03a67}" ma:internalName="TaxCatchAll" ma:showField="CatchAllData" ma:web="38685fc0-e661-47cb-b237-ed82e1b93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39ce722eb454724948967e6215e4ab8 xmlns="38685fc0-e661-47cb-b237-ed82e1b934f5">Vlaams strategisch gebied rond Brussel|1ffc32d9-9ec6-4f9c-a139-befb5a021506;Subsidie|758bebba-a0f9-41b4-a2f9-a2cf81a23271</b39ce722eb454724948967e6215e4ab8>
    <n424315da4284907b70fddaa9e4135d8 xmlns="38685fc0-e661-47cb-b237-ed82e1b934f5">Groene rand|e8ec31c6-3632-4b26-9c28-bce97e6da454</n424315da4284907b70fddaa9e4135d8>
    <TaxCatchAll xmlns="9a9ec0f0-7796-43d0-ac1f-4c8c46ee0bd1">
      <Value>5</Value>
      <Value>4</Value>
      <Value>2</Value>
    </TaxCatchAll>
    <fase xmlns="6a69ef28-c333-4f3a-9bdf-6cbf1d679b49">aanvraag</fase>
    <projectonderdeel xmlns="6a69ef28-c333-4f3a-9bdf-6cbf1d679b49" xsi:nil="true"/>
    <info xmlns="6a69ef28-c333-4f3a-9bdf-6cbf1d679b49" xsi:nil="true"/>
    <SharedWithUsers xmlns="6a69ef28-c333-4f3a-9bdf-6cbf1d679b49">
      <UserInfo>
        <DisplayName>Goyvaerts Katrin</DisplayName>
        <AccountId>21</AccountId>
        <AccountType/>
      </UserInfo>
      <UserInfo>
        <DisplayName>Schraepen Christine</DisplayName>
        <AccountId>42</AccountId>
        <AccountType/>
      </UserInfo>
      <UserInfo>
        <DisplayName>Brouckxou Tom</DisplayName>
        <AccountId>284</AccountId>
        <AccountType/>
      </UserInfo>
      <UserInfo>
        <DisplayName>Vermijlen Tom ANB</DisplayName>
        <AccountId>20</AccountId>
        <AccountType/>
      </UserInfo>
      <UserInfo>
        <DisplayName>Luypaert Toon 1Q3D</DisplayName>
        <AccountId>90</AccountId>
        <AccountType/>
      </UserInfo>
    </SharedWithUsers>
    <lcf76f155ced4ddcb4097134ff3c332f xmlns="6a69ef28-c333-4f3a-9bdf-6cbf1d679b4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81D99-F317-41DC-9ECE-4717D990AB77}">
  <ds:schemaRefs>
    <ds:schemaRef ds:uri="http://schemas.openxmlformats.org/officeDocument/2006/bibliography"/>
  </ds:schemaRefs>
</ds:datastoreItem>
</file>

<file path=customXml/itemProps2.xml><?xml version="1.0" encoding="utf-8"?>
<ds:datastoreItem xmlns:ds="http://schemas.openxmlformats.org/officeDocument/2006/customXml" ds:itemID="{4CB0D3F0-CBFB-4235-884F-8247D26A7846}">
  <ds:schemaRefs>
    <ds:schemaRef ds:uri="http://schemas.microsoft.com/sharepoint/v3/contenttype/forms"/>
  </ds:schemaRefs>
</ds:datastoreItem>
</file>

<file path=customXml/itemProps3.xml><?xml version="1.0" encoding="utf-8"?>
<ds:datastoreItem xmlns:ds="http://schemas.openxmlformats.org/officeDocument/2006/customXml" ds:itemID="{A7E64F0B-07BD-4C24-B9C9-A8575AD5C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ef28-c333-4f3a-9bdf-6cbf1d679b49"/>
    <ds:schemaRef ds:uri="38685fc0-e661-47cb-b237-ed82e1b934f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8EB499-876B-4588-9249-66B60F16E15C}">
  <ds:schemaRefs>
    <ds:schemaRef ds:uri="http://purl.org/dc/terms/"/>
    <ds:schemaRef ds:uri="38685fc0-e661-47cb-b237-ed82e1b934f5"/>
    <ds:schemaRef ds:uri="http://schemas.microsoft.com/office/2006/documentManagement/types"/>
    <ds:schemaRef ds:uri="http://schemas.microsoft.com/office/2006/metadata/properties"/>
    <ds:schemaRef ds:uri="http://purl.org/dc/elements/1.1/"/>
    <ds:schemaRef ds:uri="http://schemas.microsoft.com/office/infopath/2007/PartnerControls"/>
    <ds:schemaRef ds:uri="6a69ef28-c333-4f3a-9bdf-6cbf1d679b49"/>
    <ds:schemaRef ds:uri="http://schemas.openxmlformats.org/package/2006/metadata/core-properties"/>
    <ds:schemaRef ds:uri="9a9ec0f0-7796-43d0-ac1f-4c8c46ee0b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994</Words>
  <Characters>5468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Janssens Evelien</dc:creator>
  <cp:keywords/>
  <dc:description/>
  <cp:lastModifiedBy>Schraepen Christine</cp:lastModifiedBy>
  <cp:revision>409</cp:revision>
  <dcterms:created xsi:type="dcterms:W3CDTF">2021-10-06T09:30:00Z</dcterms:created>
  <dcterms:modified xsi:type="dcterms:W3CDTF">2025-02-10T13:04:00Z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0x010100084A1E6F63039141AC0C4509A2D0B341</vt:lpwstr>
  </property>
  <property fmtid="{D5CDD505-2E9C-101B-9397-08002B2CF9AE}" pid="3" name="vaste trefwoorden">
    <vt:lpwstr>2;#Vlaams strategisch gebied rond Brussel|1ffc32d9-9ec6-4f9c-a139-befb5a021506;#5;#Subsidie|758bebba-a0f9-41b4-a2f9-a2cf81a23271</vt:lpwstr>
  </property>
  <property fmtid="{D5CDD505-2E9C-101B-9397-08002B2CF9AE}" pid="4" name="Vrije trefwoorden">
    <vt:lpwstr>4;#Groene rand|e8ec31c6-3632-4b26-9c28-bce97e6da454</vt:lpwstr>
  </property>
  <property fmtid="{D5CDD505-2E9C-101B-9397-08002B2CF9AE}" pid="5" name="TaxCatchAll">
    <vt:lpwstr>5;#Subsidie|758bebba-a0f9-41b4-a2f9-a2cf81a23271;#4;#Groene rand|e8ec31c6-3632-4b26-9c28-bce97e6da454;#2;#Vlaams strategisch gebied rond Brussel|1ffc32d9-9ec6-4f9c-a139-befb5a021506</vt:lpwstr>
  </property>
  <property fmtid="{D5CDD505-2E9C-101B-9397-08002B2CF9AE}" pid="6" name="n424315da4284907b70fddaa9e4135d8">
    <vt:lpwstr>Groene rand|e8ec31c6-3632-4b26-9c28-bce97e6da454</vt:lpwstr>
  </property>
  <property fmtid="{D5CDD505-2E9C-101B-9397-08002B2CF9AE}" pid="7" name="b39ce722eb454724948967e6215e4ab8">
    <vt:lpwstr>Vlaams strategisch gebied rond Brussel|1ffc32d9-9ec6-4f9c-a139-befb5a021506;Subsidie|758bebba-a0f9-41b4-a2f9-a2cf81a23271</vt:lpwstr>
  </property>
  <property fmtid="{D5CDD505-2E9C-101B-9397-08002B2CF9AE}" pid="8" name="b39ce722eb454724948967e6215e4ab80">
    <vt:lpwstr>Vlaams strategisch gebied rond Brussel|1ffc32d9-9ec6-4f9c-a139-befb5a021506;Subsidie|758bebba-a0f9-41b4-a2f9-a2cf81a23271</vt:lpwstr>
  </property>
  <property fmtid="{D5CDD505-2E9C-101B-9397-08002B2CF9AE}" pid="9" name="n424315da4284907b70fddaa9e4135d80">
    <vt:lpwstr>Groene rand|e8ec31c6-3632-4b26-9c28-bce97e6da454</vt:lpwstr>
  </property>
  <property fmtid="{D5CDD505-2E9C-101B-9397-08002B2CF9AE}" pid="10" name="DocumentSetDescription">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y fmtid="{D5CDD505-2E9C-101B-9397-08002B2CF9AE}" pid="17" name="SharedWithUsers">
    <vt:lpwstr>21;#Goyvaerts Katrin;#42;#Schraepen Christine</vt:lpwstr>
  </property>
  <property fmtid="{D5CDD505-2E9C-101B-9397-08002B2CF9AE}" pid="18" name="fase">
    <vt:lpwstr>aanvraag</vt:lpwstr>
  </property>
  <property fmtid="{D5CDD505-2E9C-101B-9397-08002B2CF9AE}" pid="19" name="MediaServiceImageTags">
    <vt:lpwstr/>
  </property>
  <property fmtid="{D5CDD505-2E9C-101B-9397-08002B2CF9AE}" pid="20" name="vaste_x0020_trefwoorden">
    <vt:lpwstr>2;#Vlaams strategisch gebied rond Brussel|1ffc32d9-9ec6-4f9c-a139-befb5a021506;#5;#Subsidie|758bebba-a0f9-41b4-a2f9-a2cf81a23271</vt:lpwstr>
  </property>
  <property fmtid="{D5CDD505-2E9C-101B-9397-08002B2CF9AE}" pid="21" name="Vrije_x0020_trefwoorden">
    <vt:lpwstr>4;#Groene rand|e8ec31c6-3632-4b26-9c28-bce97e6da454</vt:lpwstr>
  </property>
</Properties>
</file>