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74466" w14:textId="77777777" w:rsidR="009D76FB" w:rsidRPr="005E4265" w:rsidRDefault="009D76FB">
      <w:pPr>
        <w:jc w:val="both"/>
        <w:rPr>
          <w:rFonts w:ascii="Verdana" w:hAnsi="Verdana"/>
          <w:sz w:val="18"/>
        </w:rPr>
      </w:pPr>
    </w:p>
    <w:p w14:paraId="0BB7EC2D" w14:textId="649B24F1" w:rsidR="002519A3" w:rsidRPr="005E4265" w:rsidRDefault="009A5B60">
      <w:pPr>
        <w:jc w:val="both"/>
        <w:rPr>
          <w:rFonts w:ascii="Verdana" w:hAnsi="Verdana"/>
          <w:sz w:val="18"/>
        </w:rPr>
      </w:pPr>
      <w:r w:rsidRPr="005E4265">
        <w:rPr>
          <w:rFonts w:ascii="Verdana" w:hAnsi="Verdana" w:cs="Calibri"/>
          <w:noProof/>
          <w:lang w:val="nl-BE" w:eastAsia="nl-BE"/>
        </w:rPr>
        <w:drawing>
          <wp:inline distT="0" distB="0" distL="0" distR="0" wp14:anchorId="7FE01D01" wp14:editId="611B04FC">
            <wp:extent cx="1569720" cy="723900"/>
            <wp:effectExtent l="0" t="0" r="0" b="0"/>
            <wp:docPr id="1" name="Afbeelding 1" descr="Logo Vlaamse ove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 Vlaamse overhei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69720" cy="723900"/>
                    </a:xfrm>
                    <a:prstGeom prst="rect">
                      <a:avLst/>
                    </a:prstGeom>
                    <a:noFill/>
                    <a:ln>
                      <a:noFill/>
                    </a:ln>
                  </pic:spPr>
                </pic:pic>
              </a:graphicData>
            </a:graphic>
          </wp:inline>
        </w:drawing>
      </w:r>
    </w:p>
    <w:p w14:paraId="29EC3C23" w14:textId="77777777" w:rsidR="002519A3" w:rsidRPr="005E4265" w:rsidRDefault="002519A3">
      <w:pPr>
        <w:jc w:val="both"/>
        <w:rPr>
          <w:rFonts w:ascii="Verdana" w:hAnsi="Verdana"/>
          <w:sz w:val="18"/>
        </w:rPr>
      </w:pPr>
    </w:p>
    <w:tbl>
      <w:tblPr>
        <w:tblW w:w="0" w:type="auto"/>
        <w:tblLayout w:type="fixed"/>
        <w:tblCellMar>
          <w:left w:w="70" w:type="dxa"/>
          <w:right w:w="70" w:type="dxa"/>
        </w:tblCellMar>
        <w:tblLook w:val="0000" w:firstRow="0" w:lastRow="0" w:firstColumn="0" w:lastColumn="0" w:noHBand="0" w:noVBand="0"/>
      </w:tblPr>
      <w:tblGrid>
        <w:gridCol w:w="4606"/>
        <w:gridCol w:w="4536"/>
      </w:tblGrid>
      <w:tr w:rsidR="009D76FB" w:rsidRPr="00750665" w14:paraId="73F76B60" w14:textId="77777777">
        <w:tblPrEx>
          <w:tblCellMar>
            <w:top w:w="0" w:type="dxa"/>
            <w:bottom w:w="0" w:type="dxa"/>
          </w:tblCellMar>
        </w:tblPrEx>
        <w:tc>
          <w:tcPr>
            <w:tcW w:w="4606" w:type="dxa"/>
          </w:tcPr>
          <w:p w14:paraId="66CBD09F" w14:textId="77777777" w:rsidR="009D76FB" w:rsidRPr="005E4265" w:rsidRDefault="009D76FB">
            <w:pPr>
              <w:rPr>
                <w:rFonts w:ascii="Verdana" w:hAnsi="Verdana"/>
                <w:b/>
                <w:sz w:val="24"/>
              </w:rPr>
            </w:pPr>
            <w:r w:rsidRPr="005E4265">
              <w:rPr>
                <w:rFonts w:ascii="Verdana" w:hAnsi="Verdana"/>
                <w:b/>
                <w:sz w:val="24"/>
              </w:rPr>
              <w:t>Agentschap voor Natuur en Bos</w:t>
            </w:r>
          </w:p>
          <w:p w14:paraId="340F4FA9" w14:textId="77777777" w:rsidR="009D76FB" w:rsidRPr="005E4265" w:rsidRDefault="009D76FB">
            <w:pPr>
              <w:rPr>
                <w:rFonts w:ascii="Verdana" w:hAnsi="Verdana"/>
              </w:rPr>
            </w:pPr>
          </w:p>
          <w:p w14:paraId="4A6FCF73" w14:textId="77777777" w:rsidR="009D76FB" w:rsidRPr="00750665" w:rsidRDefault="00884E6D">
            <w:pPr>
              <w:rPr>
                <w:rFonts w:ascii="Verdana" w:hAnsi="Verdana"/>
              </w:rPr>
            </w:pPr>
            <w:r w:rsidRPr="00750665">
              <w:rPr>
                <w:rFonts w:ascii="Verdana" w:hAnsi="Verdana"/>
              </w:rPr>
              <w:t>Havenlaan 88 bus 75</w:t>
            </w:r>
          </w:p>
          <w:p w14:paraId="3E764C70" w14:textId="77777777" w:rsidR="009D76FB" w:rsidRPr="00750665" w:rsidRDefault="009D76FB">
            <w:pPr>
              <w:rPr>
                <w:rFonts w:ascii="Verdana" w:hAnsi="Verdana"/>
              </w:rPr>
            </w:pPr>
            <w:r w:rsidRPr="00750665">
              <w:rPr>
                <w:rFonts w:ascii="Verdana" w:hAnsi="Verdana"/>
              </w:rPr>
              <w:t>1000 BRUSSEL</w:t>
            </w:r>
          </w:p>
          <w:p w14:paraId="5B5F4079" w14:textId="77777777" w:rsidR="009D76FB" w:rsidRPr="00750665" w:rsidRDefault="009D76FB">
            <w:pPr>
              <w:rPr>
                <w:rFonts w:ascii="Verdana" w:hAnsi="Verdana"/>
                <w:sz w:val="18"/>
              </w:rPr>
            </w:pPr>
          </w:p>
          <w:p w14:paraId="70394F5A" w14:textId="77777777" w:rsidR="009D76FB" w:rsidRPr="00750665" w:rsidRDefault="009D76FB">
            <w:pPr>
              <w:jc w:val="center"/>
              <w:rPr>
                <w:rFonts w:ascii="Verdana" w:hAnsi="Verdana"/>
                <w:b/>
                <w:sz w:val="32"/>
              </w:rPr>
            </w:pPr>
          </w:p>
        </w:tc>
        <w:tc>
          <w:tcPr>
            <w:tcW w:w="4536" w:type="dxa"/>
          </w:tcPr>
          <w:p w14:paraId="61A61107" w14:textId="77777777" w:rsidR="009D76FB" w:rsidRPr="00750665" w:rsidRDefault="009D76FB">
            <w:pPr>
              <w:tabs>
                <w:tab w:val="left" w:pos="-1440"/>
                <w:tab w:val="left" w:pos="-720"/>
              </w:tabs>
              <w:ind w:right="50"/>
              <w:jc w:val="right"/>
              <w:rPr>
                <w:rFonts w:ascii="Verdana" w:hAnsi="Verdana"/>
                <w:sz w:val="18"/>
              </w:rPr>
            </w:pPr>
          </w:p>
          <w:p w14:paraId="3AE81196" w14:textId="77777777" w:rsidR="009D76FB" w:rsidRPr="00750665" w:rsidRDefault="009D76FB">
            <w:pPr>
              <w:jc w:val="right"/>
              <w:rPr>
                <w:rFonts w:ascii="Verdana" w:hAnsi="Verdana"/>
                <w:b/>
                <w:sz w:val="18"/>
              </w:rPr>
            </w:pPr>
          </w:p>
        </w:tc>
      </w:tr>
    </w:tbl>
    <w:p w14:paraId="75DF3171" w14:textId="77777777" w:rsidR="009D76FB" w:rsidRPr="00750665" w:rsidRDefault="009D76FB">
      <w:pPr>
        <w:pBdr>
          <w:top w:val="single" w:sz="12" w:space="1" w:color="auto"/>
        </w:pBdr>
        <w:rPr>
          <w:rFonts w:ascii="Verdana" w:hAnsi="Verdana"/>
          <w:sz w:val="18"/>
        </w:rPr>
      </w:pPr>
    </w:p>
    <w:p w14:paraId="0E78A7BA" w14:textId="77777777" w:rsidR="009D76FB" w:rsidRPr="00750665" w:rsidRDefault="009D76FB">
      <w:pPr>
        <w:jc w:val="center"/>
        <w:rPr>
          <w:rFonts w:ascii="Verdana" w:hAnsi="Verdana"/>
          <w:b/>
          <w:sz w:val="18"/>
        </w:rPr>
      </w:pPr>
      <w:r w:rsidRPr="00750665">
        <w:rPr>
          <w:rFonts w:ascii="Verdana" w:hAnsi="Verdana"/>
          <w:sz w:val="18"/>
        </w:rPr>
        <w:t xml:space="preserve"> </w:t>
      </w:r>
    </w:p>
    <w:p w14:paraId="45C73ECC" w14:textId="77777777" w:rsidR="009D76FB" w:rsidRPr="00750665" w:rsidRDefault="009D76FB">
      <w:pPr>
        <w:jc w:val="center"/>
        <w:rPr>
          <w:rFonts w:ascii="Verdana" w:hAnsi="Verdana"/>
          <w:b/>
          <w:sz w:val="24"/>
          <w:szCs w:val="24"/>
        </w:rPr>
      </w:pPr>
      <w:r w:rsidRPr="00750665">
        <w:rPr>
          <w:rFonts w:ascii="Verdana" w:hAnsi="Verdana"/>
          <w:b/>
          <w:sz w:val="24"/>
          <w:szCs w:val="24"/>
        </w:rPr>
        <w:t xml:space="preserve">Reglement van het </w:t>
      </w:r>
      <w:r w:rsidR="00EC4394" w:rsidRPr="00750665">
        <w:rPr>
          <w:rFonts w:ascii="Verdana" w:hAnsi="Verdana"/>
          <w:b/>
          <w:sz w:val="24"/>
          <w:szCs w:val="24"/>
        </w:rPr>
        <w:t xml:space="preserve">praktisch </w:t>
      </w:r>
      <w:r w:rsidRPr="00750665">
        <w:rPr>
          <w:rFonts w:ascii="Verdana" w:hAnsi="Verdana"/>
          <w:b/>
          <w:sz w:val="24"/>
          <w:szCs w:val="24"/>
        </w:rPr>
        <w:t>jachtexamen</w:t>
      </w:r>
    </w:p>
    <w:p w14:paraId="07C0E2BE" w14:textId="68E3055E" w:rsidR="009D76FB" w:rsidRPr="00750665" w:rsidRDefault="009D76FB">
      <w:pPr>
        <w:pBdr>
          <w:bottom w:val="single" w:sz="12" w:space="1" w:color="auto"/>
        </w:pBdr>
        <w:jc w:val="center"/>
        <w:rPr>
          <w:rFonts w:ascii="Verdana" w:hAnsi="Verdana"/>
          <w:b/>
          <w:sz w:val="24"/>
          <w:szCs w:val="24"/>
        </w:rPr>
      </w:pPr>
      <w:proofErr w:type="gramStart"/>
      <w:r w:rsidRPr="00750665">
        <w:rPr>
          <w:rFonts w:ascii="Verdana" w:hAnsi="Verdana"/>
          <w:b/>
          <w:sz w:val="24"/>
          <w:szCs w:val="24"/>
        </w:rPr>
        <w:t>voor</w:t>
      </w:r>
      <w:proofErr w:type="gramEnd"/>
      <w:r w:rsidRPr="00750665">
        <w:rPr>
          <w:rFonts w:ascii="Verdana" w:hAnsi="Verdana"/>
          <w:b/>
          <w:sz w:val="24"/>
          <w:szCs w:val="24"/>
        </w:rPr>
        <w:t xml:space="preserve"> het jaar </w:t>
      </w:r>
      <w:r w:rsidR="009A5B60">
        <w:rPr>
          <w:rFonts w:ascii="Verdana" w:hAnsi="Verdana"/>
          <w:b/>
          <w:sz w:val="24"/>
          <w:szCs w:val="24"/>
        </w:rPr>
        <w:t>2026</w:t>
      </w:r>
    </w:p>
    <w:p w14:paraId="0DC74335" w14:textId="77777777" w:rsidR="002519A3" w:rsidRPr="00750665" w:rsidRDefault="002519A3">
      <w:pPr>
        <w:pBdr>
          <w:bottom w:val="single" w:sz="12" w:space="1" w:color="auto"/>
        </w:pBdr>
        <w:jc w:val="center"/>
        <w:rPr>
          <w:rFonts w:ascii="Verdana" w:hAnsi="Verdana"/>
          <w:b/>
          <w:sz w:val="24"/>
          <w:szCs w:val="24"/>
        </w:rPr>
      </w:pPr>
    </w:p>
    <w:p w14:paraId="3069F3DD" w14:textId="77777777" w:rsidR="002519A3" w:rsidRPr="00750665" w:rsidRDefault="002519A3">
      <w:pPr>
        <w:pBdr>
          <w:bottom w:val="single" w:sz="12" w:space="1" w:color="auto"/>
        </w:pBdr>
        <w:jc w:val="center"/>
        <w:rPr>
          <w:rFonts w:ascii="Verdana" w:hAnsi="Verdana"/>
          <w:b/>
          <w:sz w:val="18"/>
        </w:rPr>
      </w:pPr>
    </w:p>
    <w:p w14:paraId="6BBD342F" w14:textId="77777777" w:rsidR="009D76FB" w:rsidRPr="00750665" w:rsidRDefault="009D76FB">
      <w:pPr>
        <w:jc w:val="both"/>
        <w:rPr>
          <w:rFonts w:ascii="Verdana" w:hAnsi="Verdana"/>
          <w:sz w:val="18"/>
        </w:rPr>
      </w:pPr>
    </w:p>
    <w:p w14:paraId="5487D32D" w14:textId="77777777" w:rsidR="00F90C47" w:rsidRPr="00750665" w:rsidRDefault="00F90C47">
      <w:pPr>
        <w:jc w:val="both"/>
        <w:rPr>
          <w:rFonts w:ascii="Verdana" w:hAnsi="Verdana"/>
          <w:sz w:val="18"/>
        </w:rPr>
      </w:pPr>
    </w:p>
    <w:p w14:paraId="79BD58F5" w14:textId="77777777" w:rsidR="005C208F" w:rsidRPr="00750665" w:rsidRDefault="005C208F" w:rsidP="005C208F">
      <w:pPr>
        <w:jc w:val="center"/>
        <w:rPr>
          <w:rFonts w:ascii="Verdana" w:hAnsi="Verdana"/>
          <w:b/>
          <w:u w:val="single"/>
        </w:rPr>
      </w:pPr>
      <w:r w:rsidRPr="00750665">
        <w:rPr>
          <w:rFonts w:ascii="Verdana" w:hAnsi="Verdana"/>
          <w:b/>
          <w:u w:val="single"/>
        </w:rPr>
        <w:t>Hoofdstuk I: Algemene bepalingen</w:t>
      </w:r>
    </w:p>
    <w:p w14:paraId="700AB99E" w14:textId="77777777" w:rsidR="005C208F" w:rsidRPr="00750665" w:rsidRDefault="005C208F" w:rsidP="005C208F">
      <w:pPr>
        <w:jc w:val="both"/>
        <w:rPr>
          <w:rFonts w:ascii="Verdana" w:hAnsi="Verdana"/>
        </w:rPr>
      </w:pPr>
    </w:p>
    <w:p w14:paraId="667FE419" w14:textId="77777777" w:rsidR="005C208F" w:rsidRDefault="005C208F" w:rsidP="005C208F">
      <w:pPr>
        <w:jc w:val="both"/>
        <w:rPr>
          <w:rFonts w:ascii="Verdana" w:hAnsi="Verdana"/>
        </w:rPr>
      </w:pPr>
      <w:r w:rsidRPr="00750665">
        <w:rPr>
          <w:rFonts w:ascii="Verdana" w:hAnsi="Verdana"/>
          <w:b/>
        </w:rPr>
        <w:t>Artikel 1.</w:t>
      </w:r>
      <w:r w:rsidRPr="00750665">
        <w:rPr>
          <w:rFonts w:ascii="Verdana" w:hAnsi="Verdana"/>
        </w:rPr>
        <w:t xml:space="preserve"> § 1. Dit reglement wordt bezorgd aan alle kandidaten die zich inschrijven voor het praktisch gedeelte van het jachtexamen, hierna genoemd “het praktisch jachtexamen”. Het reglement verschaft informatie over de verschillende onderdelen die zij moeten afleggen en beschrijft </w:t>
      </w:r>
      <w:proofErr w:type="gramStart"/>
      <w:r w:rsidRPr="00750665">
        <w:rPr>
          <w:rFonts w:ascii="Verdana" w:hAnsi="Verdana"/>
        </w:rPr>
        <w:t>tevens</w:t>
      </w:r>
      <w:proofErr w:type="gramEnd"/>
      <w:r w:rsidRPr="00750665">
        <w:rPr>
          <w:rFonts w:ascii="Verdana" w:hAnsi="Verdana"/>
        </w:rPr>
        <w:t xml:space="preserve"> veiligheidsinstructies die tijdens het verloop van het examen nauwgezet moeten worden nageleefd.</w:t>
      </w:r>
    </w:p>
    <w:p w14:paraId="535E7D1B" w14:textId="77777777" w:rsidR="00ED4BCB" w:rsidRDefault="00ED4BCB" w:rsidP="005C208F">
      <w:pPr>
        <w:jc w:val="both"/>
        <w:rPr>
          <w:rFonts w:ascii="Verdana" w:hAnsi="Verdana"/>
        </w:rPr>
      </w:pPr>
    </w:p>
    <w:p w14:paraId="6AF24F78" w14:textId="77777777" w:rsidR="00ED4BCB" w:rsidRPr="00750665" w:rsidRDefault="00ED4BCB" w:rsidP="005C208F">
      <w:pPr>
        <w:jc w:val="both"/>
        <w:rPr>
          <w:rFonts w:ascii="Verdana" w:hAnsi="Verdana"/>
        </w:rPr>
      </w:pPr>
      <w:r w:rsidRPr="00ED4BCB">
        <w:rPr>
          <w:rFonts w:ascii="Verdana" w:hAnsi="Verdana"/>
        </w:rPr>
        <w:t xml:space="preserve">Het Vlaamse Gewest en de uitvoerende organisaties in opdracht van </w:t>
      </w:r>
      <w:r w:rsidR="006D2A50">
        <w:rPr>
          <w:rFonts w:ascii="Verdana" w:hAnsi="Verdana"/>
        </w:rPr>
        <w:t xml:space="preserve">het </w:t>
      </w:r>
      <w:r w:rsidRPr="00ED4BCB">
        <w:rPr>
          <w:rFonts w:ascii="Verdana" w:hAnsi="Verdana"/>
        </w:rPr>
        <w:t xml:space="preserve">Vlaamse Gewest kunnen in geen geval aansprakelijk gesteld worden voor de schade aan personen of goederen die rechtstreeks of onrechtstreeks het gevolg is van deelname aan het </w:t>
      </w:r>
      <w:r>
        <w:rPr>
          <w:rFonts w:ascii="Verdana" w:hAnsi="Verdana"/>
        </w:rPr>
        <w:t>prak</w:t>
      </w:r>
      <w:r w:rsidRPr="00ED4BCB">
        <w:rPr>
          <w:rFonts w:ascii="Verdana" w:hAnsi="Verdana"/>
        </w:rPr>
        <w:t xml:space="preserve">tisch jachtexamen. Door deelname aan het </w:t>
      </w:r>
      <w:r>
        <w:rPr>
          <w:rFonts w:ascii="Verdana" w:hAnsi="Verdana"/>
        </w:rPr>
        <w:t>prak</w:t>
      </w:r>
      <w:r w:rsidRPr="00ED4BCB">
        <w:rPr>
          <w:rFonts w:ascii="Verdana" w:hAnsi="Verdana"/>
        </w:rPr>
        <w:t>tisch jachtexamen wordt onweerlegbaar aangenomen dat de kandidaat dit aanvaardt.</w:t>
      </w:r>
    </w:p>
    <w:p w14:paraId="6CDFA68D" w14:textId="77777777" w:rsidR="00B54D74" w:rsidRPr="00750665" w:rsidRDefault="00B54D74" w:rsidP="00B54D74">
      <w:pPr>
        <w:jc w:val="both"/>
        <w:rPr>
          <w:rFonts w:ascii="Verdana" w:hAnsi="Verdana"/>
        </w:rPr>
      </w:pPr>
    </w:p>
    <w:p w14:paraId="5B056815" w14:textId="77777777" w:rsidR="00B54D74" w:rsidRPr="00750665" w:rsidRDefault="00B54D74" w:rsidP="00B54D74">
      <w:pPr>
        <w:jc w:val="both"/>
        <w:rPr>
          <w:rFonts w:ascii="Verdana" w:hAnsi="Verdana"/>
        </w:rPr>
      </w:pPr>
      <w:r w:rsidRPr="00750665">
        <w:rPr>
          <w:rFonts w:ascii="Verdana" w:hAnsi="Verdana"/>
        </w:rPr>
        <w:t xml:space="preserve">§2. Dit reglement doet geen afbreuk aan en geldt onverminderd de bepalingen </w:t>
      </w:r>
      <w:proofErr w:type="gramStart"/>
      <w:r w:rsidRPr="00750665">
        <w:rPr>
          <w:rFonts w:ascii="Verdana" w:hAnsi="Verdana"/>
        </w:rPr>
        <w:t>inzake</w:t>
      </w:r>
      <w:proofErr w:type="gramEnd"/>
      <w:r w:rsidRPr="00750665">
        <w:rPr>
          <w:rFonts w:ascii="Verdana" w:hAnsi="Verdana"/>
        </w:rPr>
        <w:t xml:space="preserve"> het jachtexamen die zijn vastgesteld in artikel 48 tot en met 59 van het Jachtadministratiebesluit van 25 april 2014. </w:t>
      </w:r>
    </w:p>
    <w:p w14:paraId="7976C704" w14:textId="77777777" w:rsidR="00B54D74" w:rsidRPr="00750665" w:rsidRDefault="00B54D74" w:rsidP="00B54D74">
      <w:pPr>
        <w:jc w:val="both"/>
        <w:rPr>
          <w:rFonts w:ascii="Verdana" w:hAnsi="Verdana"/>
        </w:rPr>
      </w:pPr>
    </w:p>
    <w:p w14:paraId="5CBDD90A" w14:textId="77777777" w:rsidR="00B54D74" w:rsidRPr="00750665" w:rsidRDefault="00B54D74" w:rsidP="00B54D74">
      <w:pPr>
        <w:jc w:val="both"/>
        <w:rPr>
          <w:rFonts w:ascii="Verdana" w:hAnsi="Verdana"/>
        </w:rPr>
      </w:pPr>
      <w:r w:rsidRPr="00750665">
        <w:rPr>
          <w:rFonts w:ascii="Verdana" w:hAnsi="Verdana"/>
        </w:rPr>
        <w:t xml:space="preserve">§3. Het praktisch jachtexamen wordt uitsluitend in het Nederlands afgenomen. Het gebruik van een tolk is niet toegestaan. </w:t>
      </w:r>
    </w:p>
    <w:p w14:paraId="7A3C46BF" w14:textId="77777777" w:rsidR="00B54D74" w:rsidRPr="00750665" w:rsidRDefault="00B54D74" w:rsidP="00B54D74">
      <w:pPr>
        <w:jc w:val="both"/>
        <w:rPr>
          <w:rFonts w:ascii="Verdana" w:hAnsi="Verdana"/>
        </w:rPr>
      </w:pPr>
    </w:p>
    <w:p w14:paraId="7572FFB9" w14:textId="77777777" w:rsidR="00B54D74" w:rsidRPr="00750665" w:rsidRDefault="00B54D74" w:rsidP="00B54D74">
      <w:pPr>
        <w:jc w:val="both"/>
        <w:rPr>
          <w:rFonts w:ascii="Verdana" w:hAnsi="Verdana"/>
        </w:rPr>
      </w:pPr>
      <w:r w:rsidRPr="00750665">
        <w:rPr>
          <w:rFonts w:ascii="Verdana" w:hAnsi="Verdana"/>
        </w:rPr>
        <w:t xml:space="preserve">§4. </w:t>
      </w:r>
      <w:r w:rsidR="006039EA" w:rsidRPr="00750665">
        <w:rPr>
          <w:rFonts w:ascii="Verdana" w:hAnsi="Verdana"/>
        </w:rPr>
        <w:t xml:space="preserve">De kandidaat die om een specifieke reden wil afwijken van de bepalingen van dit reglement moet daartoe </w:t>
      </w:r>
      <w:r w:rsidR="00A53CB0">
        <w:rPr>
          <w:rFonts w:ascii="Verdana" w:hAnsi="Verdana"/>
        </w:rPr>
        <w:t xml:space="preserve">uiterlijk </w:t>
      </w:r>
      <w:r w:rsidR="00A51831">
        <w:rPr>
          <w:rFonts w:ascii="Verdana" w:hAnsi="Verdana"/>
        </w:rPr>
        <w:t xml:space="preserve">op de </w:t>
      </w:r>
      <w:r w:rsidR="00A53CB0">
        <w:rPr>
          <w:rFonts w:ascii="Verdana" w:hAnsi="Verdana"/>
        </w:rPr>
        <w:t>vijf</w:t>
      </w:r>
      <w:r w:rsidR="00A51831">
        <w:rPr>
          <w:rFonts w:ascii="Verdana" w:hAnsi="Verdana"/>
        </w:rPr>
        <w:t>de</w:t>
      </w:r>
      <w:r w:rsidR="00A53CB0">
        <w:rPr>
          <w:rFonts w:ascii="Verdana" w:hAnsi="Verdana"/>
        </w:rPr>
        <w:t xml:space="preserve"> werkdag voor de </w:t>
      </w:r>
      <w:r w:rsidR="00A51831">
        <w:rPr>
          <w:rFonts w:ascii="Verdana" w:hAnsi="Verdana"/>
        </w:rPr>
        <w:t xml:space="preserve">dag van het </w:t>
      </w:r>
      <w:proofErr w:type="gramStart"/>
      <w:r w:rsidR="00A53CB0">
        <w:rPr>
          <w:rFonts w:ascii="Verdana" w:hAnsi="Verdana"/>
        </w:rPr>
        <w:t>examen</w:t>
      </w:r>
      <w:r w:rsidR="00A51831">
        <w:rPr>
          <w:rFonts w:ascii="Verdana" w:hAnsi="Verdana"/>
        </w:rPr>
        <w:t xml:space="preserve"> </w:t>
      </w:r>
      <w:r w:rsidR="006039EA" w:rsidRPr="00750665">
        <w:rPr>
          <w:rFonts w:ascii="Verdana" w:hAnsi="Verdana"/>
        </w:rPr>
        <w:t xml:space="preserve"> </w:t>
      </w:r>
      <w:r w:rsidR="00A23EAC" w:rsidRPr="00750665">
        <w:rPr>
          <w:rFonts w:ascii="Verdana" w:hAnsi="Verdana"/>
        </w:rPr>
        <w:t>via</w:t>
      </w:r>
      <w:proofErr w:type="gramEnd"/>
      <w:r w:rsidR="00A23EAC" w:rsidRPr="00750665">
        <w:rPr>
          <w:rFonts w:ascii="Verdana" w:hAnsi="Verdana"/>
        </w:rPr>
        <w:t xml:space="preserve"> </w:t>
      </w:r>
      <w:hyperlink r:id="rId13" w:history="1">
        <w:r w:rsidR="00A51831" w:rsidRPr="00D1358C">
          <w:rPr>
            <w:rStyle w:val="Hyperlink"/>
            <w:rFonts w:ascii="Verdana" w:hAnsi="Verdana"/>
          </w:rPr>
          <w:t>jachtexamen@vlaanderen.be</w:t>
        </w:r>
      </w:hyperlink>
      <w:r w:rsidR="00A51831">
        <w:rPr>
          <w:rFonts w:ascii="Verdana" w:hAnsi="Verdana"/>
        </w:rPr>
        <w:t xml:space="preserve"> e</w:t>
      </w:r>
      <w:r w:rsidR="006039EA" w:rsidRPr="00750665">
        <w:rPr>
          <w:rFonts w:ascii="Verdana" w:hAnsi="Verdana"/>
        </w:rPr>
        <w:t>en gemotiveerde aanvraag indienen</w:t>
      </w:r>
      <w:r w:rsidR="00A23EAC" w:rsidRPr="00750665">
        <w:rPr>
          <w:rFonts w:ascii="Verdana" w:hAnsi="Verdana"/>
        </w:rPr>
        <w:t>.</w:t>
      </w:r>
      <w:r w:rsidR="006039EA" w:rsidRPr="00750665">
        <w:rPr>
          <w:rFonts w:ascii="Verdana" w:hAnsi="Verdana"/>
        </w:rPr>
        <w:t xml:space="preserve"> </w:t>
      </w:r>
      <w:r w:rsidR="00A23EAC" w:rsidRPr="00750665">
        <w:rPr>
          <w:rFonts w:ascii="Verdana" w:hAnsi="Verdana"/>
        </w:rPr>
        <w:t>De voorzitter van de jachtexamencommissie neemt hierover de beslissing.</w:t>
      </w:r>
      <w:r w:rsidR="00611B4F">
        <w:rPr>
          <w:rFonts w:ascii="Verdana" w:hAnsi="Verdana"/>
        </w:rPr>
        <w:t xml:space="preserve"> De kandidaat wordt </w:t>
      </w:r>
      <w:r w:rsidR="00A51831">
        <w:rPr>
          <w:rFonts w:ascii="Verdana" w:hAnsi="Verdana"/>
        </w:rPr>
        <w:t xml:space="preserve">over deze beslissing uiterlijk op de tweede werkdag voor de dag van het examen </w:t>
      </w:r>
      <w:r w:rsidR="00611B4F">
        <w:rPr>
          <w:rFonts w:ascii="Verdana" w:hAnsi="Verdana"/>
        </w:rPr>
        <w:t xml:space="preserve">geïnformeerd. </w:t>
      </w:r>
    </w:p>
    <w:p w14:paraId="57C9639A" w14:textId="77777777" w:rsidR="006039EA" w:rsidRPr="00750665" w:rsidRDefault="006039EA" w:rsidP="00B54D74">
      <w:pPr>
        <w:jc w:val="both"/>
        <w:rPr>
          <w:rFonts w:ascii="Verdana" w:hAnsi="Verdana"/>
        </w:rPr>
      </w:pPr>
    </w:p>
    <w:p w14:paraId="63FEED79" w14:textId="77777777" w:rsidR="004800E3" w:rsidRPr="00750665" w:rsidRDefault="00B54D74" w:rsidP="005C208F">
      <w:pPr>
        <w:jc w:val="both"/>
        <w:rPr>
          <w:rFonts w:ascii="Verdana" w:hAnsi="Verdana"/>
        </w:rPr>
      </w:pPr>
      <w:r w:rsidRPr="00750665">
        <w:rPr>
          <w:rFonts w:ascii="Verdana" w:hAnsi="Verdana"/>
        </w:rPr>
        <w:t>§5. Door in te schrijven voor het praktisch jachtexamen stemt de kandidaat in met de bepalingen van dit reglement.</w:t>
      </w:r>
    </w:p>
    <w:p w14:paraId="45E935B1" w14:textId="77777777" w:rsidR="005C208F" w:rsidRPr="00750665" w:rsidRDefault="005C208F" w:rsidP="005C208F">
      <w:pPr>
        <w:jc w:val="both"/>
        <w:rPr>
          <w:rFonts w:ascii="Verdana" w:hAnsi="Verdana"/>
        </w:rPr>
      </w:pPr>
    </w:p>
    <w:p w14:paraId="1EBD8F02" w14:textId="77777777" w:rsidR="005C208F" w:rsidRPr="00750665" w:rsidRDefault="005C208F" w:rsidP="005C208F">
      <w:pPr>
        <w:jc w:val="both"/>
        <w:rPr>
          <w:rFonts w:ascii="Verdana" w:hAnsi="Verdana"/>
        </w:rPr>
      </w:pPr>
      <w:r w:rsidRPr="00750665">
        <w:rPr>
          <w:rFonts w:ascii="Verdana" w:hAnsi="Verdana"/>
          <w:b/>
        </w:rPr>
        <w:t xml:space="preserve">Art. 2. </w:t>
      </w:r>
      <w:r w:rsidR="00FE2596" w:rsidRPr="00750665">
        <w:rPr>
          <w:rFonts w:ascii="Verdana" w:hAnsi="Verdana"/>
        </w:rPr>
        <w:t>§</w:t>
      </w:r>
      <w:r w:rsidRPr="00750665">
        <w:rPr>
          <w:rFonts w:ascii="Verdana" w:hAnsi="Verdana"/>
        </w:rPr>
        <w:t xml:space="preserve">1. De kandidaat legt voor aanvang van het examen </w:t>
      </w:r>
      <w:r w:rsidR="00611B4F">
        <w:rPr>
          <w:rFonts w:ascii="Verdana" w:hAnsi="Verdana"/>
        </w:rPr>
        <w:t>de</w:t>
      </w:r>
      <w:r w:rsidRPr="00750665">
        <w:rPr>
          <w:rFonts w:ascii="Verdana" w:hAnsi="Verdana"/>
        </w:rPr>
        <w:t xml:space="preserve"> oproepingsbrief en identiteitskaart voor aan </w:t>
      </w:r>
      <w:r w:rsidR="00A23EAC" w:rsidRPr="00750665">
        <w:rPr>
          <w:rFonts w:ascii="Verdana" w:hAnsi="Verdana"/>
        </w:rPr>
        <w:t>de voorzitter van de jachtexamencommissie</w:t>
      </w:r>
      <w:r w:rsidR="00D46599" w:rsidRPr="00750665">
        <w:rPr>
          <w:rFonts w:ascii="Verdana" w:hAnsi="Verdana"/>
        </w:rPr>
        <w:t xml:space="preserve"> of zijn </w:t>
      </w:r>
      <w:r w:rsidR="00367F80">
        <w:rPr>
          <w:rFonts w:ascii="Verdana" w:hAnsi="Verdana"/>
        </w:rPr>
        <w:t>aangestelde</w:t>
      </w:r>
      <w:r w:rsidR="00A23EAC" w:rsidRPr="00750665">
        <w:rPr>
          <w:rFonts w:ascii="Verdana" w:hAnsi="Verdana"/>
        </w:rPr>
        <w:t>.</w:t>
      </w:r>
      <w:r w:rsidRPr="00750665">
        <w:rPr>
          <w:rFonts w:ascii="Verdana" w:hAnsi="Verdana"/>
        </w:rPr>
        <w:t xml:space="preserve"> </w:t>
      </w:r>
    </w:p>
    <w:p w14:paraId="6924130B" w14:textId="77777777" w:rsidR="005C208F" w:rsidRPr="00750665" w:rsidRDefault="005C208F" w:rsidP="005C208F">
      <w:pPr>
        <w:jc w:val="both"/>
        <w:rPr>
          <w:rFonts w:ascii="Verdana" w:hAnsi="Verdana"/>
        </w:rPr>
      </w:pPr>
    </w:p>
    <w:p w14:paraId="27FB8C9A" w14:textId="77777777" w:rsidR="005C208F" w:rsidRPr="00750665" w:rsidRDefault="005C208F" w:rsidP="005C208F">
      <w:pPr>
        <w:jc w:val="both"/>
        <w:rPr>
          <w:rFonts w:ascii="Verdana" w:hAnsi="Verdana"/>
        </w:rPr>
      </w:pPr>
      <w:r w:rsidRPr="00750665">
        <w:rPr>
          <w:rFonts w:ascii="Verdana" w:hAnsi="Verdana"/>
        </w:rPr>
        <w:t>Bij verlies of diefstal van de identiteitskaart moet, als bewijs van de identiteit, een geldig bewijs van aangifte kunnen worden voorgelegd waarop een door de uitgevende overheid afgestempelde pasfoto is aangebracht. Zonder dit document mag de kandidaat niet deelnemen aan het examen.</w:t>
      </w:r>
    </w:p>
    <w:p w14:paraId="784DB03B" w14:textId="77777777" w:rsidR="00F90C47" w:rsidRPr="00750665" w:rsidRDefault="00F90C47" w:rsidP="00237028">
      <w:pPr>
        <w:jc w:val="both"/>
        <w:rPr>
          <w:rFonts w:ascii="Verdana" w:hAnsi="Verdana"/>
        </w:rPr>
      </w:pPr>
    </w:p>
    <w:p w14:paraId="576EC1CA" w14:textId="77777777" w:rsidR="000A7C3E" w:rsidRPr="00750665" w:rsidRDefault="00FE2596" w:rsidP="00237028">
      <w:pPr>
        <w:jc w:val="both"/>
        <w:rPr>
          <w:rFonts w:ascii="Verdana" w:hAnsi="Verdana"/>
        </w:rPr>
      </w:pPr>
      <w:r w:rsidRPr="00750665">
        <w:rPr>
          <w:rFonts w:ascii="Verdana" w:hAnsi="Verdana"/>
        </w:rPr>
        <w:lastRenderedPageBreak/>
        <w:t>§</w:t>
      </w:r>
      <w:r w:rsidR="005C208F" w:rsidRPr="00750665">
        <w:rPr>
          <w:rFonts w:ascii="Verdana" w:hAnsi="Verdana"/>
        </w:rPr>
        <w:t>2.</w:t>
      </w:r>
      <w:r w:rsidRPr="00750665">
        <w:rPr>
          <w:rFonts w:ascii="Verdana" w:hAnsi="Verdana"/>
        </w:rPr>
        <w:t xml:space="preserve"> </w:t>
      </w:r>
      <w:r w:rsidR="005C208F" w:rsidRPr="00750665">
        <w:rPr>
          <w:rFonts w:ascii="Verdana" w:hAnsi="Verdana"/>
        </w:rPr>
        <w:t>Tot het examenterrein worden alleen toegelaten:</w:t>
      </w:r>
    </w:p>
    <w:p w14:paraId="4F0D540C" w14:textId="77777777" w:rsidR="00A23EAC" w:rsidRPr="00750665" w:rsidRDefault="00A23EAC" w:rsidP="00A23EAC">
      <w:pPr>
        <w:numPr>
          <w:ilvl w:val="0"/>
          <w:numId w:val="38"/>
        </w:numPr>
        <w:jc w:val="both"/>
        <w:rPr>
          <w:rFonts w:ascii="Verdana" w:hAnsi="Verdana"/>
        </w:rPr>
      </w:pPr>
      <w:proofErr w:type="gramStart"/>
      <w:r w:rsidRPr="00750665">
        <w:rPr>
          <w:rFonts w:ascii="Verdana" w:hAnsi="Verdana"/>
        </w:rPr>
        <w:t>de</w:t>
      </w:r>
      <w:proofErr w:type="gramEnd"/>
      <w:r w:rsidRPr="00750665">
        <w:rPr>
          <w:rFonts w:ascii="Verdana" w:hAnsi="Verdana"/>
        </w:rPr>
        <w:t xml:space="preserve"> geldig ingeschreven kandidaten;</w:t>
      </w:r>
    </w:p>
    <w:p w14:paraId="4D5E3F41" w14:textId="77777777" w:rsidR="00A23EAC" w:rsidRPr="00750665" w:rsidRDefault="00A23EAC" w:rsidP="00A23EAC">
      <w:pPr>
        <w:numPr>
          <w:ilvl w:val="0"/>
          <w:numId w:val="38"/>
        </w:numPr>
        <w:jc w:val="both"/>
        <w:rPr>
          <w:rFonts w:ascii="Verdana" w:hAnsi="Verdana"/>
        </w:rPr>
      </w:pPr>
      <w:proofErr w:type="gramStart"/>
      <w:r w:rsidRPr="00750665">
        <w:rPr>
          <w:rFonts w:ascii="Verdana" w:hAnsi="Verdana"/>
        </w:rPr>
        <w:t>de</w:t>
      </w:r>
      <w:proofErr w:type="gramEnd"/>
      <w:r w:rsidRPr="00750665">
        <w:rPr>
          <w:rFonts w:ascii="Verdana" w:hAnsi="Verdana"/>
        </w:rPr>
        <w:t xml:space="preserve"> examinatoren;</w:t>
      </w:r>
    </w:p>
    <w:p w14:paraId="33AD73DC" w14:textId="77777777" w:rsidR="00A23EAC" w:rsidRPr="00750665" w:rsidRDefault="00A23EAC" w:rsidP="00A23EAC">
      <w:pPr>
        <w:numPr>
          <w:ilvl w:val="0"/>
          <w:numId w:val="38"/>
        </w:numPr>
        <w:jc w:val="both"/>
        <w:rPr>
          <w:rFonts w:ascii="Verdana" w:hAnsi="Verdana"/>
        </w:rPr>
      </w:pPr>
      <w:proofErr w:type="gramStart"/>
      <w:r w:rsidRPr="00750665">
        <w:rPr>
          <w:rFonts w:ascii="Verdana" w:hAnsi="Verdana"/>
        </w:rPr>
        <w:t>de</w:t>
      </w:r>
      <w:proofErr w:type="gramEnd"/>
      <w:r w:rsidRPr="00750665">
        <w:rPr>
          <w:rFonts w:ascii="Verdana" w:hAnsi="Verdana"/>
        </w:rPr>
        <w:t xml:space="preserve"> personen die instaan voor de organisatie van het jachtexamen;</w:t>
      </w:r>
    </w:p>
    <w:p w14:paraId="20429132" w14:textId="77777777" w:rsidR="00A23EAC" w:rsidRPr="00750665" w:rsidRDefault="00A23EAC" w:rsidP="00A23EAC">
      <w:pPr>
        <w:numPr>
          <w:ilvl w:val="0"/>
          <w:numId w:val="38"/>
        </w:numPr>
        <w:jc w:val="both"/>
        <w:rPr>
          <w:rFonts w:ascii="Verdana" w:hAnsi="Verdana"/>
        </w:rPr>
      </w:pPr>
      <w:proofErr w:type="gramStart"/>
      <w:r w:rsidRPr="00750665">
        <w:rPr>
          <w:rFonts w:ascii="Verdana" w:hAnsi="Verdana"/>
        </w:rPr>
        <w:t>de</w:t>
      </w:r>
      <w:proofErr w:type="gramEnd"/>
      <w:r w:rsidRPr="00750665">
        <w:rPr>
          <w:rFonts w:ascii="Verdana" w:hAnsi="Verdana"/>
        </w:rPr>
        <w:t xml:space="preserve"> leden van de jachtexamencommissie mits voorafgaande melding via het secretariaat van de jachtexamencommissie bij de voorzitter van de jachtexamencommissie</w:t>
      </w:r>
      <w:r w:rsidR="00F90C47" w:rsidRPr="00750665">
        <w:rPr>
          <w:rFonts w:ascii="Verdana" w:hAnsi="Verdana"/>
        </w:rPr>
        <w:t>;</w:t>
      </w:r>
    </w:p>
    <w:p w14:paraId="34C8EF93" w14:textId="77777777" w:rsidR="00A23EAC" w:rsidRPr="00750665" w:rsidRDefault="00A23EAC" w:rsidP="00A23EAC">
      <w:pPr>
        <w:numPr>
          <w:ilvl w:val="0"/>
          <w:numId w:val="38"/>
        </w:numPr>
        <w:jc w:val="both"/>
        <w:rPr>
          <w:rFonts w:ascii="Verdana" w:hAnsi="Verdana"/>
        </w:rPr>
      </w:pPr>
      <w:proofErr w:type="gramStart"/>
      <w:r w:rsidRPr="00750665">
        <w:rPr>
          <w:rFonts w:ascii="Verdana" w:hAnsi="Verdana"/>
        </w:rPr>
        <w:t>andere</w:t>
      </w:r>
      <w:proofErr w:type="gramEnd"/>
      <w:r w:rsidRPr="00750665">
        <w:rPr>
          <w:rFonts w:ascii="Verdana" w:hAnsi="Verdana"/>
        </w:rPr>
        <w:t xml:space="preserve"> personen met een schriftelijke toelating van de voorzitter van de jachtexamencommissie.</w:t>
      </w:r>
    </w:p>
    <w:p w14:paraId="1B9BAE06" w14:textId="77777777" w:rsidR="005C208F" w:rsidRPr="00750665" w:rsidRDefault="005C208F" w:rsidP="005C208F">
      <w:pPr>
        <w:jc w:val="both"/>
        <w:rPr>
          <w:rFonts w:ascii="Verdana" w:hAnsi="Verdana"/>
        </w:rPr>
      </w:pPr>
    </w:p>
    <w:p w14:paraId="3E6FEAEE" w14:textId="77777777" w:rsidR="00F6289A" w:rsidRPr="00750665" w:rsidRDefault="00FE2596" w:rsidP="005C208F">
      <w:pPr>
        <w:jc w:val="both"/>
        <w:rPr>
          <w:rFonts w:ascii="Verdana" w:hAnsi="Verdana"/>
        </w:rPr>
      </w:pPr>
      <w:r w:rsidRPr="00750665">
        <w:rPr>
          <w:rFonts w:ascii="Verdana" w:hAnsi="Verdana"/>
        </w:rPr>
        <w:t>§</w:t>
      </w:r>
      <w:r w:rsidR="005C208F" w:rsidRPr="00750665">
        <w:rPr>
          <w:rFonts w:ascii="Verdana" w:hAnsi="Verdana"/>
        </w:rPr>
        <w:t>3. Een kandidaat die zich niet tijdig aanmeldt</w:t>
      </w:r>
      <w:r w:rsidR="008C7A81" w:rsidRPr="00750665">
        <w:rPr>
          <w:rFonts w:ascii="Verdana" w:hAnsi="Verdana"/>
        </w:rPr>
        <w:t>,</w:t>
      </w:r>
      <w:r w:rsidR="005C208F" w:rsidRPr="00750665">
        <w:rPr>
          <w:rFonts w:ascii="Verdana" w:hAnsi="Verdana"/>
        </w:rPr>
        <w:t xml:space="preserve"> wordt </w:t>
      </w:r>
      <w:r w:rsidR="00F6289A" w:rsidRPr="00750665">
        <w:rPr>
          <w:rFonts w:ascii="Verdana" w:hAnsi="Verdana"/>
        </w:rPr>
        <w:t xml:space="preserve">indien mogelijk </w:t>
      </w:r>
      <w:r w:rsidR="005C208F" w:rsidRPr="00750665">
        <w:rPr>
          <w:rFonts w:ascii="Verdana" w:hAnsi="Verdana"/>
        </w:rPr>
        <w:t xml:space="preserve">verwezen naar een volgende groep. </w:t>
      </w:r>
      <w:r w:rsidR="00F6289A" w:rsidRPr="00750665">
        <w:rPr>
          <w:rFonts w:ascii="Verdana" w:hAnsi="Verdana"/>
        </w:rPr>
        <w:t>De kandidaat</w:t>
      </w:r>
      <w:r w:rsidR="005C208F" w:rsidRPr="00750665">
        <w:rPr>
          <w:rFonts w:ascii="Verdana" w:hAnsi="Verdana"/>
        </w:rPr>
        <w:t xml:space="preserve"> dient zich zo nodig op een andere </w:t>
      </w:r>
      <w:proofErr w:type="spellStart"/>
      <w:r w:rsidR="00F6289A" w:rsidRPr="00750665">
        <w:rPr>
          <w:rFonts w:ascii="Verdana" w:hAnsi="Verdana"/>
        </w:rPr>
        <w:t>examen</w:t>
      </w:r>
      <w:r w:rsidR="005C208F" w:rsidRPr="00750665">
        <w:rPr>
          <w:rFonts w:ascii="Verdana" w:hAnsi="Verdana"/>
        </w:rPr>
        <w:t>dag</w:t>
      </w:r>
      <w:proofErr w:type="spellEnd"/>
      <w:r w:rsidR="005C208F" w:rsidRPr="00750665">
        <w:rPr>
          <w:rFonts w:ascii="Verdana" w:hAnsi="Verdana"/>
        </w:rPr>
        <w:t xml:space="preserve"> opnieuw aan te melden.</w:t>
      </w:r>
      <w:r w:rsidR="00F6289A" w:rsidRPr="00750665">
        <w:rPr>
          <w:rFonts w:ascii="Verdana" w:hAnsi="Verdana"/>
        </w:rPr>
        <w:t xml:space="preserve"> </w:t>
      </w:r>
    </w:p>
    <w:p w14:paraId="669482A0" w14:textId="77777777" w:rsidR="005C208F" w:rsidRPr="00750665" w:rsidRDefault="005C208F" w:rsidP="005C208F">
      <w:pPr>
        <w:jc w:val="both"/>
        <w:rPr>
          <w:rFonts w:ascii="Verdana" w:hAnsi="Verdana"/>
        </w:rPr>
      </w:pPr>
    </w:p>
    <w:p w14:paraId="6A642FFB" w14:textId="77777777" w:rsidR="005C208F" w:rsidRPr="00750665" w:rsidRDefault="005C208F" w:rsidP="005C208F">
      <w:pPr>
        <w:jc w:val="both"/>
        <w:rPr>
          <w:rFonts w:ascii="Verdana" w:hAnsi="Verdana"/>
        </w:rPr>
      </w:pPr>
      <w:r w:rsidRPr="00750665">
        <w:rPr>
          <w:rFonts w:ascii="Verdana" w:hAnsi="Verdana"/>
        </w:rPr>
        <w:t xml:space="preserve">Een kandidaat die zich aanmeldt nadat het desbetreffende </w:t>
      </w:r>
      <w:r w:rsidR="00F6289A" w:rsidRPr="00750665">
        <w:rPr>
          <w:rFonts w:ascii="Verdana" w:hAnsi="Verdana"/>
        </w:rPr>
        <w:t xml:space="preserve">vak van het examen </w:t>
      </w:r>
      <w:r w:rsidRPr="00750665">
        <w:rPr>
          <w:rFonts w:ascii="Verdana" w:hAnsi="Verdana"/>
        </w:rPr>
        <w:t xml:space="preserve">volledig is beëindigd, kan dit </w:t>
      </w:r>
      <w:r w:rsidR="00754373" w:rsidRPr="00750665">
        <w:rPr>
          <w:rFonts w:ascii="Verdana" w:hAnsi="Verdana"/>
        </w:rPr>
        <w:t xml:space="preserve">vak </w:t>
      </w:r>
      <w:r w:rsidRPr="00750665">
        <w:rPr>
          <w:rFonts w:ascii="Verdana" w:hAnsi="Verdana"/>
        </w:rPr>
        <w:t>niet meer afleggen.</w:t>
      </w:r>
    </w:p>
    <w:p w14:paraId="209193B1" w14:textId="77777777" w:rsidR="00F6289A" w:rsidRPr="00750665" w:rsidRDefault="00F6289A" w:rsidP="00F6289A">
      <w:pPr>
        <w:pStyle w:val="Plattetekst2"/>
        <w:rPr>
          <w:rFonts w:ascii="Verdana" w:hAnsi="Verdana"/>
          <w:strike w:val="0"/>
        </w:rPr>
      </w:pPr>
    </w:p>
    <w:p w14:paraId="0BDBA92C" w14:textId="77777777" w:rsidR="00F6289A" w:rsidRPr="00750665" w:rsidRDefault="00FE2596" w:rsidP="00F6289A">
      <w:pPr>
        <w:pStyle w:val="Plattetekst2"/>
        <w:rPr>
          <w:rFonts w:ascii="Verdana" w:hAnsi="Verdana"/>
          <w:strike w:val="0"/>
        </w:rPr>
      </w:pPr>
      <w:r w:rsidRPr="00750665">
        <w:rPr>
          <w:rFonts w:ascii="Verdana" w:hAnsi="Verdana"/>
          <w:strike w:val="0"/>
        </w:rPr>
        <w:t>§</w:t>
      </w:r>
      <w:r w:rsidR="00F6289A" w:rsidRPr="00750665">
        <w:rPr>
          <w:rFonts w:ascii="Verdana" w:hAnsi="Verdana"/>
          <w:strike w:val="0"/>
        </w:rPr>
        <w:t xml:space="preserve">4. Een kandidaat die duidelijk </w:t>
      </w:r>
      <w:proofErr w:type="spellStart"/>
      <w:r w:rsidR="00F6289A" w:rsidRPr="00750665">
        <w:rPr>
          <w:rFonts w:ascii="Verdana" w:hAnsi="Verdana"/>
          <w:strike w:val="0"/>
        </w:rPr>
        <w:t>geïntoxiceerd</w:t>
      </w:r>
      <w:proofErr w:type="spellEnd"/>
      <w:r w:rsidR="00F6289A" w:rsidRPr="00750665">
        <w:rPr>
          <w:rFonts w:ascii="Verdana" w:hAnsi="Verdana"/>
          <w:strike w:val="0"/>
        </w:rPr>
        <w:t xml:space="preserve"> is door alcohol, drugs of medicijnen wordt onmiddellijk uitgesloten</w:t>
      </w:r>
      <w:r w:rsidR="00F305C8">
        <w:rPr>
          <w:rFonts w:ascii="Verdana" w:hAnsi="Verdana"/>
          <w:strike w:val="0"/>
        </w:rPr>
        <w:t xml:space="preserve"> door de voorzitter van de jachtexamencommissie of zijn </w:t>
      </w:r>
      <w:r w:rsidR="00367F80">
        <w:rPr>
          <w:rFonts w:ascii="Verdana" w:hAnsi="Verdana"/>
          <w:strike w:val="0"/>
        </w:rPr>
        <w:t>gemachtigde</w:t>
      </w:r>
      <w:r w:rsidR="00F6289A" w:rsidRPr="00750665">
        <w:rPr>
          <w:rFonts w:ascii="Verdana" w:hAnsi="Verdana"/>
          <w:strike w:val="0"/>
        </w:rPr>
        <w:t>.</w:t>
      </w:r>
    </w:p>
    <w:p w14:paraId="04F5B57C" w14:textId="77777777" w:rsidR="005C208F" w:rsidRPr="00750665" w:rsidRDefault="005C208F" w:rsidP="005C208F">
      <w:pPr>
        <w:jc w:val="both"/>
        <w:rPr>
          <w:rFonts w:ascii="Verdana" w:hAnsi="Verdana"/>
        </w:rPr>
      </w:pPr>
    </w:p>
    <w:p w14:paraId="614007DF" w14:textId="77777777" w:rsidR="00F6289A" w:rsidRPr="00750665" w:rsidRDefault="00F6289A" w:rsidP="00F6289A">
      <w:pPr>
        <w:jc w:val="both"/>
        <w:rPr>
          <w:rFonts w:ascii="Verdana" w:hAnsi="Verdana"/>
        </w:rPr>
      </w:pPr>
      <w:r w:rsidRPr="00750665">
        <w:rPr>
          <w:rFonts w:ascii="Verdana" w:hAnsi="Verdana"/>
          <w:b/>
        </w:rPr>
        <w:t>Art. 3.</w:t>
      </w:r>
      <w:r w:rsidR="00C75241" w:rsidRPr="00750665">
        <w:rPr>
          <w:rFonts w:ascii="Verdana" w:hAnsi="Verdana"/>
        </w:rPr>
        <w:t xml:space="preserve"> </w:t>
      </w:r>
      <w:r w:rsidR="00754373" w:rsidRPr="00750665">
        <w:rPr>
          <w:rFonts w:ascii="Verdana" w:hAnsi="Verdana"/>
        </w:rPr>
        <w:t>Wie</w:t>
      </w:r>
      <w:r w:rsidRPr="00750665">
        <w:rPr>
          <w:rFonts w:ascii="Verdana" w:hAnsi="Verdana"/>
        </w:rPr>
        <w:t xml:space="preserve"> het examenreglement overtreedt </w:t>
      </w:r>
      <w:r w:rsidR="001E06E9" w:rsidRPr="00750665">
        <w:rPr>
          <w:rFonts w:ascii="Verdana" w:hAnsi="Verdana"/>
        </w:rPr>
        <w:t xml:space="preserve">of </w:t>
      </w:r>
      <w:r w:rsidR="00754373" w:rsidRPr="00750665">
        <w:rPr>
          <w:rFonts w:ascii="Verdana" w:hAnsi="Verdana"/>
        </w:rPr>
        <w:t>w</w:t>
      </w:r>
      <w:r w:rsidR="001E06E9" w:rsidRPr="00750665">
        <w:rPr>
          <w:rFonts w:ascii="Verdana" w:hAnsi="Verdana"/>
        </w:rPr>
        <w:t>ie zich niet houdt aan de veiligheidsvoorschriften die gelden op het examenterrein</w:t>
      </w:r>
      <w:r w:rsidR="001E06E9" w:rsidRPr="00750665">
        <w:rPr>
          <w:rFonts w:ascii="Verdana" w:hAnsi="Verdana"/>
          <w:b/>
        </w:rPr>
        <w:t xml:space="preserve"> </w:t>
      </w:r>
      <w:r w:rsidRPr="00750665">
        <w:rPr>
          <w:rFonts w:ascii="Verdana" w:hAnsi="Verdana"/>
        </w:rPr>
        <w:t>wordt uitgesloten en moet het examenterrein onmiddellijk verlaten.</w:t>
      </w:r>
      <w:r w:rsidR="00C77EAC" w:rsidRPr="00750665">
        <w:rPr>
          <w:rFonts w:ascii="Verdana" w:hAnsi="Verdana"/>
        </w:rPr>
        <w:t xml:space="preserve"> </w:t>
      </w:r>
    </w:p>
    <w:p w14:paraId="707AEE32" w14:textId="77777777" w:rsidR="00F6289A" w:rsidRPr="00750665" w:rsidRDefault="00F6289A" w:rsidP="00F6289A">
      <w:pPr>
        <w:jc w:val="both"/>
        <w:rPr>
          <w:rFonts w:ascii="Verdana" w:hAnsi="Verdana"/>
        </w:rPr>
      </w:pPr>
    </w:p>
    <w:p w14:paraId="3710DB7E" w14:textId="77777777" w:rsidR="00F6289A" w:rsidRPr="00750665" w:rsidRDefault="00F6289A" w:rsidP="00F6289A">
      <w:pPr>
        <w:jc w:val="both"/>
        <w:rPr>
          <w:rFonts w:ascii="Verdana" w:hAnsi="Verdana"/>
        </w:rPr>
      </w:pPr>
      <w:r w:rsidRPr="00750665">
        <w:rPr>
          <w:rFonts w:ascii="Verdana" w:hAnsi="Verdana"/>
          <w:b/>
        </w:rPr>
        <w:t>Art. 4.</w:t>
      </w:r>
      <w:r w:rsidRPr="00750665">
        <w:rPr>
          <w:rFonts w:ascii="Verdana" w:hAnsi="Verdana"/>
        </w:rPr>
        <w:t xml:space="preserve"> Vóór de aanvang van het praktisch jachtexamen krijgen alle kandidaten een schriftelijke </w:t>
      </w:r>
      <w:r w:rsidR="001E06E9" w:rsidRPr="00750665">
        <w:rPr>
          <w:rFonts w:ascii="Verdana" w:hAnsi="Verdana"/>
        </w:rPr>
        <w:t xml:space="preserve">en mondelinge </w:t>
      </w:r>
      <w:r w:rsidRPr="00750665">
        <w:rPr>
          <w:rFonts w:ascii="Verdana" w:hAnsi="Verdana"/>
        </w:rPr>
        <w:t xml:space="preserve">briefing met de nodige richtlijnen. </w:t>
      </w:r>
    </w:p>
    <w:p w14:paraId="1CC136D5" w14:textId="77777777" w:rsidR="001E06E9" w:rsidRPr="00750665" w:rsidRDefault="001E06E9" w:rsidP="00F6289A">
      <w:pPr>
        <w:jc w:val="both"/>
        <w:rPr>
          <w:rFonts w:ascii="Verdana" w:hAnsi="Verdana"/>
        </w:rPr>
      </w:pPr>
    </w:p>
    <w:p w14:paraId="3B615CDA" w14:textId="77777777" w:rsidR="001E06E9" w:rsidRPr="00750665" w:rsidRDefault="001E06E9" w:rsidP="001E06E9">
      <w:pPr>
        <w:jc w:val="both"/>
        <w:rPr>
          <w:rFonts w:ascii="Verdana" w:hAnsi="Verdana"/>
        </w:rPr>
      </w:pPr>
      <w:r w:rsidRPr="00750665">
        <w:rPr>
          <w:rFonts w:ascii="Verdana" w:hAnsi="Verdana"/>
          <w:b/>
        </w:rPr>
        <w:t>Art. 5.</w:t>
      </w:r>
      <w:r w:rsidRPr="00750665">
        <w:rPr>
          <w:rFonts w:ascii="Verdana" w:hAnsi="Verdana"/>
        </w:rPr>
        <w:t xml:space="preserve"> Er mag tijdens het examen geen gebruik gemaakt worden van boeken, schriften, nota’s en enige andere informatiebron of hulpmiddel. Wanneer men dergelijke documenten bij zich heeft moet men die vóór aanvang van het examen deponeren op de </w:t>
      </w:r>
      <w:r w:rsidR="00D46599" w:rsidRPr="00750665">
        <w:rPr>
          <w:rFonts w:ascii="Verdana" w:hAnsi="Verdana"/>
        </w:rPr>
        <w:t xml:space="preserve">plaats die </w:t>
      </w:r>
      <w:r w:rsidRPr="00750665">
        <w:rPr>
          <w:rFonts w:ascii="Verdana" w:hAnsi="Verdana"/>
        </w:rPr>
        <w:t xml:space="preserve">door </w:t>
      </w:r>
      <w:r w:rsidR="00D46599" w:rsidRPr="00750665">
        <w:rPr>
          <w:rFonts w:ascii="Verdana" w:hAnsi="Verdana"/>
        </w:rPr>
        <w:t>de voorzitter van de jachtexamencommissie of zijn gemachtigde wordt aangeduid</w:t>
      </w:r>
      <w:r w:rsidRPr="00750665">
        <w:rPr>
          <w:rFonts w:ascii="Verdana" w:hAnsi="Verdana"/>
        </w:rPr>
        <w:t>.</w:t>
      </w:r>
    </w:p>
    <w:p w14:paraId="2133D803" w14:textId="77777777" w:rsidR="001E06E9" w:rsidRPr="00750665" w:rsidRDefault="001E06E9" w:rsidP="001E06E9">
      <w:pPr>
        <w:jc w:val="both"/>
        <w:rPr>
          <w:rFonts w:ascii="Verdana" w:hAnsi="Verdana"/>
        </w:rPr>
      </w:pPr>
    </w:p>
    <w:p w14:paraId="5CF2A323" w14:textId="77777777" w:rsidR="001E06E9" w:rsidRPr="00750665" w:rsidRDefault="001E06E9" w:rsidP="001E06E9">
      <w:pPr>
        <w:rPr>
          <w:rFonts w:ascii="Verdana" w:hAnsi="Verdana"/>
        </w:rPr>
      </w:pPr>
      <w:r w:rsidRPr="00750665">
        <w:rPr>
          <w:rFonts w:ascii="Verdana" w:hAnsi="Verdana"/>
          <w:b/>
        </w:rPr>
        <w:t xml:space="preserve">Art. 6. </w:t>
      </w:r>
      <w:r w:rsidRPr="00750665">
        <w:rPr>
          <w:rFonts w:ascii="Verdana" w:hAnsi="Verdana"/>
        </w:rPr>
        <w:t xml:space="preserve">De kandidaat mag geen handtassen, rugzakken of andere draagtassen bij zich houden tijdens het examen. Wanneer men die toch bij zich heeft moet men die vóór aanvang van het examen deponeren </w:t>
      </w:r>
      <w:r w:rsidR="00D46599" w:rsidRPr="00750665">
        <w:rPr>
          <w:rFonts w:ascii="Verdana" w:hAnsi="Verdana"/>
        </w:rPr>
        <w:t>op de plaats die door de voorzitter van de jachtexamencommissie of zijn gemachtigde wordt aangeduid</w:t>
      </w:r>
      <w:r w:rsidRPr="00750665">
        <w:rPr>
          <w:rFonts w:ascii="Verdana" w:hAnsi="Verdana"/>
        </w:rPr>
        <w:t>.</w:t>
      </w:r>
      <w:r w:rsidR="00C77EAC" w:rsidRPr="00750665">
        <w:rPr>
          <w:rFonts w:ascii="Verdana" w:hAnsi="Verdana"/>
        </w:rPr>
        <w:t xml:space="preserve"> </w:t>
      </w:r>
    </w:p>
    <w:p w14:paraId="63694A75" w14:textId="77777777" w:rsidR="001E06E9" w:rsidRPr="00750665" w:rsidRDefault="001E06E9" w:rsidP="001E06E9">
      <w:pPr>
        <w:jc w:val="both"/>
        <w:rPr>
          <w:rFonts w:ascii="Verdana" w:hAnsi="Verdana"/>
          <w:b/>
        </w:rPr>
      </w:pPr>
    </w:p>
    <w:p w14:paraId="595A550D" w14:textId="77777777" w:rsidR="00653A07" w:rsidRPr="00750665" w:rsidRDefault="003F7347" w:rsidP="00653A07">
      <w:pPr>
        <w:jc w:val="both"/>
        <w:rPr>
          <w:rFonts w:ascii="Verdana" w:hAnsi="Verdana"/>
        </w:rPr>
      </w:pPr>
      <w:r w:rsidRPr="00750665">
        <w:rPr>
          <w:rFonts w:ascii="Verdana" w:hAnsi="Verdana"/>
          <w:b/>
        </w:rPr>
        <w:t>Art. 7</w:t>
      </w:r>
      <w:r w:rsidR="00653A07" w:rsidRPr="00750665">
        <w:rPr>
          <w:rFonts w:ascii="Verdana" w:hAnsi="Verdana"/>
          <w:b/>
        </w:rPr>
        <w:t>.</w:t>
      </w:r>
      <w:r w:rsidR="00653A07" w:rsidRPr="00750665">
        <w:rPr>
          <w:rFonts w:ascii="Verdana" w:hAnsi="Verdana"/>
        </w:rPr>
        <w:t xml:space="preserve"> De kandidaat moet bij het betreden van het examenterrein en ten laatste vóór aanvang van het eerste onderdeel alle scherpe munitie afgeven, op straffe van uitsluiting.</w:t>
      </w:r>
    </w:p>
    <w:p w14:paraId="797DB8CC" w14:textId="77777777" w:rsidR="00653A07" w:rsidRPr="00750665" w:rsidRDefault="00653A07" w:rsidP="001E06E9">
      <w:pPr>
        <w:jc w:val="both"/>
        <w:rPr>
          <w:rFonts w:ascii="Verdana" w:hAnsi="Verdana"/>
          <w:b/>
        </w:rPr>
      </w:pPr>
    </w:p>
    <w:p w14:paraId="67276B95" w14:textId="77777777" w:rsidR="001E06E9" w:rsidRPr="00750665" w:rsidRDefault="001E06E9" w:rsidP="001E06E9">
      <w:pPr>
        <w:jc w:val="both"/>
        <w:rPr>
          <w:rFonts w:ascii="Verdana" w:hAnsi="Verdana"/>
        </w:rPr>
      </w:pPr>
      <w:r w:rsidRPr="00750665">
        <w:rPr>
          <w:rFonts w:ascii="Verdana" w:hAnsi="Verdana"/>
          <w:b/>
        </w:rPr>
        <w:t xml:space="preserve">Art. </w:t>
      </w:r>
      <w:r w:rsidR="003F7347" w:rsidRPr="00750665">
        <w:rPr>
          <w:rFonts w:ascii="Verdana" w:hAnsi="Verdana"/>
          <w:b/>
        </w:rPr>
        <w:t>8</w:t>
      </w:r>
      <w:r w:rsidRPr="00750665">
        <w:rPr>
          <w:rFonts w:ascii="Verdana" w:hAnsi="Verdana"/>
          <w:b/>
        </w:rPr>
        <w:t xml:space="preserve">. </w:t>
      </w:r>
      <w:r w:rsidRPr="00750665">
        <w:rPr>
          <w:rFonts w:ascii="Verdana" w:hAnsi="Verdana"/>
        </w:rPr>
        <w:t>Gsm’s, smartphones en enig</w:t>
      </w:r>
      <w:r w:rsidR="00A23EAC" w:rsidRPr="00750665">
        <w:rPr>
          <w:rFonts w:ascii="Verdana" w:hAnsi="Verdana"/>
        </w:rPr>
        <w:t>e</w:t>
      </w:r>
      <w:r w:rsidRPr="00750665">
        <w:rPr>
          <w:rFonts w:ascii="Verdana" w:hAnsi="Verdana"/>
        </w:rPr>
        <w:t xml:space="preserve"> ander</w:t>
      </w:r>
      <w:r w:rsidR="00A23EAC" w:rsidRPr="00750665">
        <w:rPr>
          <w:rFonts w:ascii="Verdana" w:hAnsi="Verdana"/>
        </w:rPr>
        <w:t>e</w:t>
      </w:r>
      <w:r w:rsidRPr="00750665">
        <w:rPr>
          <w:rFonts w:ascii="Verdana" w:hAnsi="Verdana"/>
        </w:rPr>
        <w:t xml:space="preserve"> middel</w:t>
      </w:r>
      <w:r w:rsidR="00A23EAC" w:rsidRPr="00750665">
        <w:rPr>
          <w:rFonts w:ascii="Verdana" w:hAnsi="Verdana"/>
        </w:rPr>
        <w:t>en die</w:t>
      </w:r>
      <w:r w:rsidRPr="00750665">
        <w:rPr>
          <w:rFonts w:ascii="Verdana" w:hAnsi="Verdana"/>
        </w:rPr>
        <w:t xml:space="preserve"> voor communicatie gebruikt k</w:t>
      </w:r>
      <w:r w:rsidR="00A23EAC" w:rsidRPr="00750665">
        <w:rPr>
          <w:rFonts w:ascii="Verdana" w:hAnsi="Verdana"/>
        </w:rPr>
        <w:t>unnen</w:t>
      </w:r>
      <w:r w:rsidRPr="00750665">
        <w:rPr>
          <w:rFonts w:ascii="Verdana" w:hAnsi="Verdana"/>
        </w:rPr>
        <w:t xml:space="preserve"> worden</w:t>
      </w:r>
      <w:r w:rsidR="00A23EAC" w:rsidRPr="00750665">
        <w:rPr>
          <w:rFonts w:ascii="Verdana" w:hAnsi="Verdana"/>
        </w:rPr>
        <w:t>,</w:t>
      </w:r>
      <w:r w:rsidRPr="00750665">
        <w:rPr>
          <w:rFonts w:ascii="Verdana" w:hAnsi="Verdana"/>
        </w:rPr>
        <w:t xml:space="preserve"> </w:t>
      </w:r>
      <w:r w:rsidR="003D372A">
        <w:rPr>
          <w:rFonts w:ascii="Verdana" w:hAnsi="Verdana"/>
        </w:rPr>
        <w:t xml:space="preserve">worden niet toegelaten op het examenterrein. </w:t>
      </w:r>
      <w:proofErr w:type="gramStart"/>
      <w:r w:rsidR="003D372A">
        <w:rPr>
          <w:rFonts w:ascii="Verdana" w:hAnsi="Verdana"/>
        </w:rPr>
        <w:t>Indien</w:t>
      </w:r>
      <w:proofErr w:type="gramEnd"/>
      <w:r w:rsidR="003D372A">
        <w:rPr>
          <w:rFonts w:ascii="Verdana" w:hAnsi="Verdana"/>
        </w:rPr>
        <w:t xml:space="preserve"> een kandidaat omwille van dwingende redenen bereikbaar moet zijn, kan </w:t>
      </w:r>
      <w:r w:rsidR="00341AAA">
        <w:rPr>
          <w:rFonts w:ascii="Verdana" w:hAnsi="Verdana"/>
        </w:rPr>
        <w:t>zijn communicatietoestel in bewaring worden gegeven zodat de personen die instaan voor de organisatie de kandidaat onmiddellijk kunnen verwittigen.</w:t>
      </w:r>
    </w:p>
    <w:p w14:paraId="6E572E89" w14:textId="77777777" w:rsidR="001E06E9" w:rsidRPr="00750665" w:rsidRDefault="001E06E9" w:rsidP="001E06E9">
      <w:pPr>
        <w:jc w:val="both"/>
        <w:rPr>
          <w:rFonts w:ascii="Verdana" w:hAnsi="Verdana"/>
        </w:rPr>
      </w:pPr>
    </w:p>
    <w:p w14:paraId="21A11DD4" w14:textId="77777777" w:rsidR="001E06E9" w:rsidRPr="00750665" w:rsidRDefault="001E06E9" w:rsidP="001E06E9">
      <w:pPr>
        <w:jc w:val="both"/>
        <w:rPr>
          <w:rFonts w:ascii="Verdana" w:hAnsi="Verdana"/>
        </w:rPr>
      </w:pPr>
      <w:r w:rsidRPr="005E4265">
        <w:rPr>
          <w:rFonts w:ascii="Verdana" w:hAnsi="Verdana"/>
          <w:b/>
        </w:rPr>
        <w:t xml:space="preserve">Art. </w:t>
      </w:r>
      <w:r w:rsidR="003F7347" w:rsidRPr="005E4265">
        <w:rPr>
          <w:rFonts w:ascii="Verdana" w:hAnsi="Verdana"/>
          <w:b/>
        </w:rPr>
        <w:t>9</w:t>
      </w:r>
      <w:r w:rsidRPr="00750665">
        <w:rPr>
          <w:rFonts w:ascii="Verdana" w:hAnsi="Verdana"/>
        </w:rPr>
        <w:t>. Tijdens het examen en tot na het verlaten van het examenterrein mag op geen enkele wijze gecommuniceerd worden met personen buiten het examenterrein.</w:t>
      </w:r>
    </w:p>
    <w:p w14:paraId="3D0222C3" w14:textId="77777777" w:rsidR="001E06E9" w:rsidRPr="00750665" w:rsidRDefault="001E06E9" w:rsidP="001E06E9">
      <w:pPr>
        <w:keepNext/>
        <w:jc w:val="center"/>
        <w:rPr>
          <w:rFonts w:ascii="Verdana" w:hAnsi="Verdana"/>
          <w:u w:val="single"/>
        </w:rPr>
      </w:pPr>
    </w:p>
    <w:p w14:paraId="15FC5707" w14:textId="77777777" w:rsidR="003F7347" w:rsidRDefault="001E06E9" w:rsidP="005C208F">
      <w:pPr>
        <w:jc w:val="both"/>
        <w:rPr>
          <w:rFonts w:ascii="Verdana" w:hAnsi="Verdana"/>
        </w:rPr>
      </w:pPr>
      <w:r w:rsidRPr="00750665">
        <w:rPr>
          <w:rFonts w:ascii="Verdana" w:hAnsi="Verdana"/>
          <w:b/>
        </w:rPr>
        <w:t>Art. 1</w:t>
      </w:r>
      <w:r w:rsidR="003F7347" w:rsidRPr="00750665">
        <w:rPr>
          <w:rFonts w:ascii="Verdana" w:hAnsi="Verdana"/>
          <w:b/>
        </w:rPr>
        <w:t>0</w:t>
      </w:r>
      <w:r w:rsidRPr="00750665">
        <w:rPr>
          <w:rFonts w:ascii="Verdana" w:hAnsi="Verdana"/>
          <w:b/>
        </w:rPr>
        <w:t>.</w:t>
      </w:r>
      <w:r w:rsidRPr="00750665">
        <w:rPr>
          <w:rFonts w:ascii="Verdana" w:hAnsi="Verdana"/>
        </w:rPr>
        <w:t xml:space="preserve"> Er mag geen gebruik gemaakt worden van een rekenmachine of andere digitale apparaten. </w:t>
      </w:r>
    </w:p>
    <w:p w14:paraId="0CA36643" w14:textId="77777777" w:rsidR="00274F9B" w:rsidRPr="00750665" w:rsidRDefault="00274F9B" w:rsidP="005C208F">
      <w:pPr>
        <w:jc w:val="both"/>
        <w:rPr>
          <w:rFonts w:ascii="Verdana" w:hAnsi="Verdana"/>
          <w:sz w:val="18"/>
        </w:rPr>
      </w:pPr>
    </w:p>
    <w:p w14:paraId="7396CD16" w14:textId="77777777" w:rsidR="00653A07" w:rsidRPr="00750665" w:rsidRDefault="003F7347" w:rsidP="00653A07">
      <w:pPr>
        <w:jc w:val="both"/>
        <w:rPr>
          <w:rFonts w:ascii="Verdana" w:hAnsi="Verdana"/>
        </w:rPr>
      </w:pPr>
      <w:r w:rsidRPr="00750665">
        <w:rPr>
          <w:rFonts w:ascii="Verdana" w:hAnsi="Verdana"/>
          <w:b/>
        </w:rPr>
        <w:t>Art. 1</w:t>
      </w:r>
      <w:r w:rsidR="00931FF2" w:rsidRPr="00750665">
        <w:rPr>
          <w:rFonts w:ascii="Verdana" w:hAnsi="Verdana"/>
          <w:b/>
        </w:rPr>
        <w:t>1</w:t>
      </w:r>
      <w:r w:rsidR="00653A07" w:rsidRPr="00750665">
        <w:rPr>
          <w:rFonts w:ascii="Verdana" w:hAnsi="Verdana"/>
          <w:b/>
        </w:rPr>
        <w:t>.</w:t>
      </w:r>
      <w:r w:rsidR="00653A07" w:rsidRPr="00750665">
        <w:rPr>
          <w:rFonts w:ascii="Verdana" w:hAnsi="Verdana"/>
        </w:rPr>
        <w:t xml:space="preserve"> Elk vak van het examen eindigt nadat de kandidaat zijn afgestempelde oproepingsbrief heeft teruggekregen. De kandidaat verlaat daarna onmiddellijk het examenterrein.</w:t>
      </w:r>
    </w:p>
    <w:p w14:paraId="7B46C065" w14:textId="77777777" w:rsidR="00F90C47" w:rsidRDefault="00F90C47" w:rsidP="005C208F">
      <w:pPr>
        <w:jc w:val="both"/>
        <w:rPr>
          <w:rFonts w:ascii="Verdana" w:hAnsi="Verdana"/>
        </w:rPr>
      </w:pPr>
    </w:p>
    <w:p w14:paraId="644FE930" w14:textId="77777777" w:rsidR="00750665" w:rsidRDefault="00750665" w:rsidP="005C208F">
      <w:pPr>
        <w:jc w:val="both"/>
        <w:rPr>
          <w:rFonts w:ascii="Verdana" w:hAnsi="Verdana"/>
        </w:rPr>
      </w:pPr>
    </w:p>
    <w:p w14:paraId="68B1B213" w14:textId="77777777" w:rsidR="00750665" w:rsidRPr="00750665" w:rsidRDefault="00750665" w:rsidP="005C208F">
      <w:pPr>
        <w:jc w:val="both"/>
        <w:rPr>
          <w:rFonts w:ascii="Verdana" w:hAnsi="Verdana"/>
        </w:rPr>
      </w:pPr>
    </w:p>
    <w:p w14:paraId="0409625D" w14:textId="77777777" w:rsidR="005C208F" w:rsidRPr="00750665" w:rsidRDefault="005C208F" w:rsidP="005C208F">
      <w:pPr>
        <w:jc w:val="center"/>
        <w:rPr>
          <w:rFonts w:ascii="Verdana" w:hAnsi="Verdana"/>
          <w:b/>
          <w:u w:val="single"/>
        </w:rPr>
      </w:pPr>
      <w:r w:rsidRPr="00750665">
        <w:rPr>
          <w:rFonts w:ascii="Verdana" w:hAnsi="Verdana"/>
          <w:b/>
          <w:u w:val="single"/>
        </w:rPr>
        <w:lastRenderedPageBreak/>
        <w:t xml:space="preserve">Hoofdstuk II: Algemene richtlijnen </w:t>
      </w:r>
      <w:proofErr w:type="gramStart"/>
      <w:r w:rsidRPr="00750665">
        <w:rPr>
          <w:rFonts w:ascii="Verdana" w:hAnsi="Verdana"/>
          <w:b/>
          <w:u w:val="single"/>
        </w:rPr>
        <w:t>inzake</w:t>
      </w:r>
      <w:proofErr w:type="gramEnd"/>
      <w:r w:rsidRPr="00750665">
        <w:rPr>
          <w:rFonts w:ascii="Verdana" w:hAnsi="Verdana"/>
          <w:b/>
          <w:u w:val="single"/>
        </w:rPr>
        <w:t xml:space="preserve"> de veiligheid bij het afleggen van de drie vakke</w:t>
      </w:r>
      <w:r w:rsidR="00F90C47" w:rsidRPr="00750665">
        <w:rPr>
          <w:rFonts w:ascii="Verdana" w:hAnsi="Verdana"/>
          <w:b/>
          <w:u w:val="single"/>
        </w:rPr>
        <w:t>n van het praktisch jachtexamen</w:t>
      </w:r>
    </w:p>
    <w:p w14:paraId="770F4CFE" w14:textId="77777777" w:rsidR="005C208F" w:rsidRPr="00750665" w:rsidRDefault="005C208F" w:rsidP="005C208F">
      <w:pPr>
        <w:jc w:val="both"/>
        <w:rPr>
          <w:rFonts w:ascii="Verdana" w:hAnsi="Verdana"/>
        </w:rPr>
      </w:pPr>
    </w:p>
    <w:p w14:paraId="2109A9DB" w14:textId="77777777" w:rsidR="005C208F" w:rsidRDefault="005C208F" w:rsidP="005C208F">
      <w:pPr>
        <w:jc w:val="both"/>
        <w:rPr>
          <w:rFonts w:ascii="Verdana" w:hAnsi="Verdana"/>
        </w:rPr>
      </w:pPr>
      <w:r w:rsidRPr="00750665">
        <w:rPr>
          <w:rFonts w:ascii="Verdana" w:hAnsi="Verdana"/>
          <w:b/>
        </w:rPr>
        <w:t xml:space="preserve">Art. </w:t>
      </w:r>
      <w:r w:rsidR="003F7347" w:rsidRPr="00750665">
        <w:rPr>
          <w:rFonts w:ascii="Verdana" w:hAnsi="Verdana"/>
          <w:b/>
        </w:rPr>
        <w:t>1</w:t>
      </w:r>
      <w:r w:rsidR="00931FF2" w:rsidRPr="00750665">
        <w:rPr>
          <w:rFonts w:ascii="Verdana" w:hAnsi="Verdana"/>
          <w:b/>
        </w:rPr>
        <w:t>2</w:t>
      </w:r>
      <w:r w:rsidRPr="00750665">
        <w:rPr>
          <w:rFonts w:ascii="Verdana" w:hAnsi="Verdana"/>
          <w:b/>
        </w:rPr>
        <w:t>.</w:t>
      </w:r>
      <w:r w:rsidRPr="00750665">
        <w:rPr>
          <w:rFonts w:ascii="Verdana" w:hAnsi="Verdana"/>
        </w:rPr>
        <w:t xml:space="preserve"> Hagelgeweren, kogelgeweren, blanke patronen (losse flodders) en scherpe munitie worden ter beschikking gesteld voor zowel links- als rechtshandige kandidaten. Het gebruik van eigen wapens of munitie is niet toegelaten.</w:t>
      </w:r>
    </w:p>
    <w:p w14:paraId="0AC5FA86" w14:textId="77777777" w:rsidR="00B9142A" w:rsidRDefault="00B9142A" w:rsidP="005C208F">
      <w:pPr>
        <w:jc w:val="both"/>
        <w:rPr>
          <w:rFonts w:ascii="Verdana" w:hAnsi="Verdana"/>
        </w:rPr>
      </w:pPr>
    </w:p>
    <w:p w14:paraId="6828907D" w14:textId="77777777" w:rsidR="005C208F" w:rsidRDefault="005C208F" w:rsidP="005C208F">
      <w:pPr>
        <w:jc w:val="both"/>
        <w:rPr>
          <w:rFonts w:ascii="Verdana" w:hAnsi="Verdana"/>
        </w:rPr>
      </w:pPr>
      <w:r w:rsidRPr="00750665">
        <w:rPr>
          <w:rFonts w:ascii="Verdana" w:hAnsi="Verdana"/>
        </w:rPr>
        <w:t xml:space="preserve">Voor de </w:t>
      </w:r>
      <w:r w:rsidR="00123984" w:rsidRPr="00750665">
        <w:rPr>
          <w:rFonts w:ascii="Verdana" w:hAnsi="Verdana"/>
        </w:rPr>
        <w:t>beoordeling</w:t>
      </w:r>
      <w:r w:rsidR="00123984" w:rsidRPr="00750665">
        <w:rPr>
          <w:rFonts w:ascii="Verdana" w:hAnsi="Verdana"/>
          <w:sz w:val="18"/>
        </w:rPr>
        <w:t xml:space="preserve"> </w:t>
      </w:r>
      <w:r w:rsidRPr="00750665">
        <w:rPr>
          <w:rFonts w:ascii="Verdana" w:hAnsi="Verdana"/>
        </w:rPr>
        <w:t xml:space="preserve">van het praktisch jachtexamen worden </w:t>
      </w:r>
      <w:r w:rsidR="00C77EAC" w:rsidRPr="00750665">
        <w:rPr>
          <w:rFonts w:ascii="Verdana" w:hAnsi="Verdana"/>
        </w:rPr>
        <w:t xml:space="preserve">bij vak 1 </w:t>
      </w:r>
      <w:r w:rsidRPr="00750665">
        <w:rPr>
          <w:rFonts w:ascii="Verdana" w:hAnsi="Verdana"/>
        </w:rPr>
        <w:t>blanke patronen (losse flodders) beschouwd als scherpe munitie.</w:t>
      </w:r>
      <w:r w:rsidR="00341AAA">
        <w:rPr>
          <w:rFonts w:ascii="Verdana" w:hAnsi="Verdana"/>
        </w:rPr>
        <w:t xml:space="preserve"> Deze blanke patronen bevatten </w:t>
      </w:r>
      <w:r w:rsidR="00E1670B">
        <w:rPr>
          <w:rFonts w:ascii="Verdana" w:hAnsi="Verdana"/>
        </w:rPr>
        <w:t>enkel een slaghoedje en</w:t>
      </w:r>
      <w:r w:rsidR="00341AAA">
        <w:rPr>
          <w:rFonts w:ascii="Verdana" w:hAnsi="Verdana"/>
        </w:rPr>
        <w:t xml:space="preserve"> geven een lichte knal bij het overhalen van de trekker.</w:t>
      </w:r>
    </w:p>
    <w:p w14:paraId="773BF2E2" w14:textId="77777777" w:rsidR="00D1560B" w:rsidRDefault="00D1560B" w:rsidP="005C208F">
      <w:pPr>
        <w:jc w:val="both"/>
        <w:rPr>
          <w:rFonts w:ascii="Verdana" w:hAnsi="Verdana"/>
        </w:rPr>
      </w:pPr>
    </w:p>
    <w:p w14:paraId="51E1C262" w14:textId="77777777" w:rsidR="00D1560B" w:rsidRDefault="00D1560B" w:rsidP="005C208F">
      <w:pPr>
        <w:jc w:val="both"/>
        <w:rPr>
          <w:rFonts w:ascii="Verdana" w:hAnsi="Verdana"/>
        </w:rPr>
      </w:pPr>
      <w:r>
        <w:rPr>
          <w:rFonts w:ascii="Verdana" w:hAnsi="Verdana"/>
        </w:rPr>
        <w:t>De kandidaat is verantwoordelijk voor de manipulatie van de veiligheidspal van het wapen.</w:t>
      </w:r>
    </w:p>
    <w:p w14:paraId="5CEB1439" w14:textId="77777777" w:rsidR="00154DB6" w:rsidRDefault="00154DB6" w:rsidP="005C208F">
      <w:pPr>
        <w:jc w:val="both"/>
        <w:rPr>
          <w:rFonts w:ascii="Verdana" w:hAnsi="Verdana"/>
        </w:rPr>
      </w:pPr>
    </w:p>
    <w:p w14:paraId="4173BAC1" w14:textId="77777777" w:rsidR="00154DB6" w:rsidRDefault="00154DB6" w:rsidP="005C208F">
      <w:pPr>
        <w:jc w:val="both"/>
        <w:rPr>
          <w:rFonts w:ascii="Verdana" w:hAnsi="Verdana"/>
        </w:rPr>
      </w:pPr>
      <w:r>
        <w:rPr>
          <w:rFonts w:ascii="Verdana" w:hAnsi="Verdana"/>
        </w:rPr>
        <w:t xml:space="preserve">Voor het verwijderen van obstructies uit de loop van een wapen gebruikt de kandidaat </w:t>
      </w:r>
      <w:r w:rsidR="007D6606">
        <w:rPr>
          <w:rFonts w:ascii="Verdana" w:hAnsi="Verdana"/>
        </w:rPr>
        <w:t xml:space="preserve">bij voorkeur </w:t>
      </w:r>
      <w:r>
        <w:rPr>
          <w:rFonts w:ascii="Verdana" w:hAnsi="Verdana"/>
        </w:rPr>
        <w:t>een aangepaste poetsstok die ter beschikking staat.</w:t>
      </w:r>
    </w:p>
    <w:p w14:paraId="0FD0551C" w14:textId="77777777" w:rsidR="00154DB6" w:rsidRDefault="00154DB6" w:rsidP="005C208F">
      <w:pPr>
        <w:jc w:val="both"/>
        <w:rPr>
          <w:rFonts w:ascii="Verdana" w:hAnsi="Verdana"/>
        </w:rPr>
      </w:pPr>
    </w:p>
    <w:p w14:paraId="465DC23A" w14:textId="77777777" w:rsidR="00154DB6" w:rsidRDefault="00154DB6" w:rsidP="005C208F">
      <w:pPr>
        <w:jc w:val="both"/>
        <w:rPr>
          <w:rFonts w:ascii="Verdana" w:hAnsi="Verdana"/>
        </w:rPr>
      </w:pPr>
      <w:r>
        <w:rPr>
          <w:rFonts w:ascii="Verdana" w:hAnsi="Verdana"/>
        </w:rPr>
        <w:t xml:space="preserve">Voor het monteren of vastzetten van een </w:t>
      </w:r>
      <w:r w:rsidR="00E1670B">
        <w:rPr>
          <w:rFonts w:ascii="Verdana" w:hAnsi="Verdana"/>
        </w:rPr>
        <w:t xml:space="preserve">verwisselbare </w:t>
      </w:r>
      <w:r>
        <w:rPr>
          <w:rFonts w:ascii="Verdana" w:hAnsi="Verdana"/>
        </w:rPr>
        <w:t xml:space="preserve">choke gebruikt de kandidaat </w:t>
      </w:r>
      <w:r w:rsidR="00934EE1">
        <w:rPr>
          <w:rFonts w:ascii="Verdana" w:hAnsi="Verdana"/>
        </w:rPr>
        <w:t xml:space="preserve">altijd </w:t>
      </w:r>
      <w:r>
        <w:rPr>
          <w:rFonts w:ascii="Verdana" w:hAnsi="Verdana"/>
        </w:rPr>
        <w:t>een aangepaste choke-sleutel die ter beschikking staat.</w:t>
      </w:r>
    </w:p>
    <w:p w14:paraId="15F1079C" w14:textId="77777777" w:rsidR="00FC036B" w:rsidRDefault="00FC036B" w:rsidP="005C208F">
      <w:pPr>
        <w:jc w:val="both"/>
        <w:rPr>
          <w:rFonts w:ascii="Verdana" w:hAnsi="Verdana"/>
        </w:rPr>
      </w:pPr>
    </w:p>
    <w:p w14:paraId="5ABDABA9" w14:textId="77777777" w:rsidR="000F6AFE" w:rsidRDefault="00A122D9" w:rsidP="005C208F">
      <w:pPr>
        <w:jc w:val="both"/>
        <w:rPr>
          <w:rFonts w:ascii="Verdana" w:hAnsi="Verdana"/>
        </w:rPr>
      </w:pPr>
      <w:r w:rsidRPr="00A122D9">
        <w:rPr>
          <w:rFonts w:ascii="Verdana" w:hAnsi="Verdana"/>
        </w:rPr>
        <w:t xml:space="preserve">Bij vak </w:t>
      </w:r>
      <w:r w:rsidR="00FC036B" w:rsidRPr="00A122D9">
        <w:rPr>
          <w:rFonts w:ascii="Verdana" w:hAnsi="Verdana"/>
        </w:rPr>
        <w:t>1 wordt een wapen veilig g</w:t>
      </w:r>
      <w:r w:rsidRPr="00A122D9">
        <w:rPr>
          <w:rFonts w:ascii="Verdana" w:hAnsi="Verdana"/>
        </w:rPr>
        <w:t xml:space="preserve">egrendeld of gesloten met de loop </w:t>
      </w:r>
      <w:r w:rsidR="000F6AFE">
        <w:rPr>
          <w:rFonts w:ascii="Verdana" w:hAnsi="Verdana"/>
        </w:rPr>
        <w:t>in een veilige richting</w:t>
      </w:r>
      <w:r w:rsidR="00F6729D">
        <w:rPr>
          <w:rFonts w:ascii="Verdana" w:hAnsi="Verdana"/>
        </w:rPr>
        <w:t xml:space="preserve"> en</w:t>
      </w:r>
      <w:r w:rsidR="000F6AFE">
        <w:rPr>
          <w:rFonts w:ascii="Verdana" w:hAnsi="Verdana"/>
        </w:rPr>
        <w:t xml:space="preserve"> </w:t>
      </w:r>
      <w:r w:rsidRPr="00A122D9">
        <w:rPr>
          <w:rFonts w:ascii="Verdana" w:hAnsi="Verdana"/>
        </w:rPr>
        <w:t xml:space="preserve">naar beneden gericht. </w:t>
      </w:r>
    </w:p>
    <w:p w14:paraId="396F50E1" w14:textId="77777777" w:rsidR="000F6AFE" w:rsidRDefault="00A122D9" w:rsidP="005C208F">
      <w:pPr>
        <w:jc w:val="both"/>
        <w:rPr>
          <w:rFonts w:ascii="Verdana" w:hAnsi="Verdana"/>
        </w:rPr>
      </w:pPr>
      <w:r w:rsidRPr="00A122D9">
        <w:rPr>
          <w:rFonts w:ascii="Verdana" w:hAnsi="Verdana"/>
        </w:rPr>
        <w:t>Bij vak 2 wordt het wapen veilig geladen en gesloten met de loop</w:t>
      </w:r>
      <w:r w:rsidR="00FC036B" w:rsidRPr="00A122D9">
        <w:rPr>
          <w:rFonts w:ascii="Verdana" w:hAnsi="Verdana"/>
        </w:rPr>
        <w:t xml:space="preserve"> </w:t>
      </w:r>
      <w:r w:rsidR="000F6AFE">
        <w:rPr>
          <w:rFonts w:ascii="Verdana" w:hAnsi="Verdana"/>
        </w:rPr>
        <w:t>in een veilige richting</w:t>
      </w:r>
      <w:r w:rsidR="00F6729D">
        <w:rPr>
          <w:rFonts w:ascii="Verdana" w:hAnsi="Verdana"/>
        </w:rPr>
        <w:t xml:space="preserve"> en</w:t>
      </w:r>
      <w:r w:rsidR="000F6AFE">
        <w:rPr>
          <w:rFonts w:ascii="Verdana" w:hAnsi="Verdana"/>
        </w:rPr>
        <w:t xml:space="preserve"> </w:t>
      </w:r>
      <w:r w:rsidR="00FC036B" w:rsidRPr="00A122D9">
        <w:rPr>
          <w:rFonts w:ascii="Verdana" w:hAnsi="Verdana"/>
        </w:rPr>
        <w:t>naar beneden gericht</w:t>
      </w:r>
      <w:r w:rsidRPr="00A122D9">
        <w:rPr>
          <w:rFonts w:ascii="Verdana" w:hAnsi="Verdana"/>
        </w:rPr>
        <w:t xml:space="preserve">. </w:t>
      </w:r>
    </w:p>
    <w:p w14:paraId="7E7EA372" w14:textId="6CD5B030" w:rsidR="00FC036B" w:rsidRDefault="00A122D9" w:rsidP="005C208F">
      <w:pPr>
        <w:jc w:val="both"/>
        <w:rPr>
          <w:rFonts w:ascii="Verdana" w:hAnsi="Verdana"/>
        </w:rPr>
      </w:pPr>
      <w:r w:rsidRPr="00A122D9">
        <w:rPr>
          <w:rFonts w:ascii="Verdana" w:hAnsi="Verdana"/>
        </w:rPr>
        <w:t>B</w:t>
      </w:r>
      <w:r w:rsidR="00FC036B" w:rsidRPr="00A122D9">
        <w:rPr>
          <w:rFonts w:ascii="Verdana" w:hAnsi="Verdana"/>
        </w:rPr>
        <w:t>ij vak 3 is de loop</w:t>
      </w:r>
      <w:r w:rsidR="006B1498" w:rsidRPr="00A122D9">
        <w:rPr>
          <w:rFonts w:ascii="Verdana" w:hAnsi="Verdana"/>
        </w:rPr>
        <w:t xml:space="preserve">, steunend op de driepikkel, bij het laden en </w:t>
      </w:r>
      <w:r w:rsidR="009A5B60">
        <w:rPr>
          <w:rFonts w:ascii="Verdana" w:hAnsi="Verdana"/>
        </w:rPr>
        <w:t>ver</w:t>
      </w:r>
      <w:r w:rsidR="006B1498" w:rsidRPr="00A122D9">
        <w:rPr>
          <w:rFonts w:ascii="Verdana" w:hAnsi="Verdana"/>
        </w:rPr>
        <w:t xml:space="preserve">grendelen </w:t>
      </w:r>
      <w:r w:rsidR="00FC036B" w:rsidRPr="00A122D9">
        <w:rPr>
          <w:rFonts w:ascii="Verdana" w:hAnsi="Verdana"/>
        </w:rPr>
        <w:t>steeds richting het doel gericht.</w:t>
      </w:r>
      <w:r w:rsidR="00FC036B">
        <w:rPr>
          <w:rFonts w:ascii="Verdana" w:hAnsi="Verdana"/>
        </w:rPr>
        <w:t xml:space="preserve"> </w:t>
      </w:r>
    </w:p>
    <w:p w14:paraId="5B515934" w14:textId="77777777" w:rsidR="004C0EC4" w:rsidRDefault="004C0EC4" w:rsidP="005C208F">
      <w:pPr>
        <w:jc w:val="both"/>
        <w:rPr>
          <w:rFonts w:ascii="Verdana" w:hAnsi="Verdana"/>
        </w:rPr>
      </w:pPr>
    </w:p>
    <w:p w14:paraId="5AD8056B" w14:textId="77777777" w:rsidR="004C0EC4" w:rsidRPr="00750665" w:rsidRDefault="004C0EC4" w:rsidP="005C208F">
      <w:pPr>
        <w:jc w:val="both"/>
        <w:rPr>
          <w:rFonts w:ascii="Verdana" w:hAnsi="Verdana"/>
        </w:rPr>
      </w:pPr>
      <w:r>
        <w:rPr>
          <w:rFonts w:ascii="Verdana" w:hAnsi="Verdana"/>
        </w:rPr>
        <w:t>Wanneer de kandidaat een wapen uit het wapenrek neemt moet het wapen ter</w:t>
      </w:r>
      <w:r w:rsidRPr="004C0EC4">
        <w:rPr>
          <w:rFonts w:ascii="Verdana" w:hAnsi="Verdana"/>
        </w:rPr>
        <w:t xml:space="preserve"> plaatse </w:t>
      </w:r>
      <w:r>
        <w:rPr>
          <w:rFonts w:ascii="Verdana" w:hAnsi="Verdana"/>
        </w:rPr>
        <w:t xml:space="preserve">onmiddellijk </w:t>
      </w:r>
      <w:r w:rsidRPr="004C0EC4">
        <w:rPr>
          <w:rFonts w:ascii="Verdana" w:hAnsi="Verdana"/>
        </w:rPr>
        <w:t xml:space="preserve">veilig </w:t>
      </w:r>
      <w:r>
        <w:rPr>
          <w:rFonts w:ascii="Verdana" w:hAnsi="Verdana"/>
        </w:rPr>
        <w:t>ge</w:t>
      </w:r>
      <w:r w:rsidRPr="004C0EC4">
        <w:rPr>
          <w:rFonts w:ascii="Verdana" w:hAnsi="Verdana"/>
        </w:rPr>
        <w:t>open</w:t>
      </w:r>
      <w:r>
        <w:rPr>
          <w:rFonts w:ascii="Verdana" w:hAnsi="Verdana"/>
        </w:rPr>
        <w:t>d of ontgrendeld worden</w:t>
      </w:r>
      <w:r w:rsidRPr="004C0EC4">
        <w:rPr>
          <w:rFonts w:ascii="Verdana" w:hAnsi="Verdana"/>
        </w:rPr>
        <w:t>, alvorens zich op enige wijze te verplaatsen met het wapen.</w:t>
      </w:r>
    </w:p>
    <w:p w14:paraId="2C54B86F" w14:textId="77777777" w:rsidR="005C208F" w:rsidRPr="00750665" w:rsidRDefault="005C208F" w:rsidP="005C208F">
      <w:pPr>
        <w:jc w:val="both"/>
        <w:rPr>
          <w:rFonts w:ascii="Verdana" w:hAnsi="Verdana"/>
          <w:b/>
        </w:rPr>
      </w:pPr>
    </w:p>
    <w:p w14:paraId="493436A4" w14:textId="77777777" w:rsidR="005C208F" w:rsidRPr="00750665" w:rsidRDefault="005C208F" w:rsidP="005C208F">
      <w:pPr>
        <w:jc w:val="both"/>
        <w:rPr>
          <w:rFonts w:ascii="Verdana" w:hAnsi="Verdana"/>
        </w:rPr>
      </w:pPr>
      <w:r w:rsidRPr="00750665">
        <w:rPr>
          <w:rFonts w:ascii="Verdana" w:hAnsi="Verdana"/>
          <w:b/>
        </w:rPr>
        <w:t>Art. 1</w:t>
      </w:r>
      <w:r w:rsidR="00931FF2" w:rsidRPr="00750665">
        <w:rPr>
          <w:rFonts w:ascii="Verdana" w:hAnsi="Verdana"/>
          <w:b/>
        </w:rPr>
        <w:t>3</w:t>
      </w:r>
      <w:r w:rsidRPr="00750665">
        <w:rPr>
          <w:rFonts w:ascii="Verdana" w:hAnsi="Verdana"/>
          <w:b/>
        </w:rPr>
        <w:t>.</w:t>
      </w:r>
      <w:r w:rsidRPr="00750665">
        <w:rPr>
          <w:rFonts w:ascii="Verdana" w:hAnsi="Verdana"/>
        </w:rPr>
        <w:t xml:space="preserve"> Volgende handelingen worden altijd als zware fouten beschouwd en leiden, op eensluidend advies van de </w:t>
      </w:r>
      <w:r w:rsidR="001C144D" w:rsidRPr="00750665">
        <w:rPr>
          <w:rFonts w:ascii="Verdana" w:hAnsi="Verdana"/>
        </w:rPr>
        <w:t>examinatoren</w:t>
      </w:r>
      <w:r w:rsidRPr="00750665">
        <w:rPr>
          <w:rFonts w:ascii="Verdana" w:hAnsi="Verdana"/>
        </w:rPr>
        <w:t xml:space="preserve">, tot onmiddellijke uitsluiting: </w:t>
      </w:r>
    </w:p>
    <w:p w14:paraId="732113E2" w14:textId="77777777" w:rsidR="005C208F" w:rsidRPr="00750665" w:rsidRDefault="005C208F" w:rsidP="005C208F">
      <w:pPr>
        <w:jc w:val="both"/>
        <w:rPr>
          <w:rFonts w:ascii="Verdana" w:hAnsi="Verdana"/>
        </w:rPr>
      </w:pPr>
    </w:p>
    <w:p w14:paraId="5704AAEE" w14:textId="77777777" w:rsidR="005C208F" w:rsidRPr="00750665" w:rsidRDefault="005C208F" w:rsidP="000852DE">
      <w:pPr>
        <w:numPr>
          <w:ilvl w:val="0"/>
          <w:numId w:val="41"/>
        </w:numPr>
        <w:jc w:val="both"/>
        <w:rPr>
          <w:rFonts w:ascii="Verdana" w:hAnsi="Verdana"/>
        </w:rPr>
      </w:pPr>
      <w:proofErr w:type="gramStart"/>
      <w:r w:rsidRPr="00750665">
        <w:rPr>
          <w:rFonts w:ascii="Verdana" w:hAnsi="Verdana"/>
        </w:rPr>
        <w:t>doorzwaaien</w:t>
      </w:r>
      <w:proofErr w:type="gramEnd"/>
      <w:r w:rsidRPr="00750665">
        <w:rPr>
          <w:rFonts w:ascii="Verdana" w:hAnsi="Verdana"/>
        </w:rPr>
        <w:t xml:space="preserve"> langsheen of richten naar</w:t>
      </w:r>
      <w:r w:rsidR="00A53CB0">
        <w:rPr>
          <w:rFonts w:ascii="Verdana" w:hAnsi="Verdana"/>
        </w:rPr>
        <w:t xml:space="preserve"> voertuigen </w:t>
      </w:r>
      <w:r w:rsidR="00882163">
        <w:rPr>
          <w:rFonts w:ascii="Verdana" w:hAnsi="Verdana"/>
        </w:rPr>
        <w:t>of</w:t>
      </w:r>
      <w:r w:rsidRPr="00750665">
        <w:rPr>
          <w:rFonts w:ascii="Verdana" w:hAnsi="Verdana"/>
        </w:rPr>
        <w:t xml:space="preserve"> personen, inclusief de uitgezette menselijke silhouetten op het parcours, van het gesloten al dan niet geladen wapen, ook naar beneden, zelfs in een foedraal</w:t>
      </w:r>
      <w:r w:rsidR="006C3DE5" w:rsidRPr="00750665">
        <w:rPr>
          <w:rFonts w:ascii="Verdana" w:hAnsi="Verdana"/>
        </w:rPr>
        <w:t>.</w:t>
      </w:r>
      <w:r w:rsidR="0078472D" w:rsidRPr="00750665">
        <w:rPr>
          <w:rFonts w:ascii="Verdana" w:hAnsi="Verdana"/>
        </w:rPr>
        <w:t xml:space="preserve"> </w:t>
      </w:r>
      <w:r w:rsidR="00E53C41" w:rsidRPr="00750665">
        <w:rPr>
          <w:rFonts w:ascii="Verdana" w:hAnsi="Verdana"/>
        </w:rPr>
        <w:t xml:space="preserve">Daarbij wordt een hoek </w:t>
      </w:r>
      <w:r w:rsidR="00BF7E82" w:rsidRPr="00750665">
        <w:rPr>
          <w:rFonts w:ascii="Verdana" w:hAnsi="Verdana"/>
        </w:rPr>
        <w:t>kleiner dan of gelijk aan</w:t>
      </w:r>
      <w:r w:rsidR="00E53C41" w:rsidRPr="00750665">
        <w:rPr>
          <w:rFonts w:ascii="Verdana" w:hAnsi="Verdana"/>
        </w:rPr>
        <w:t xml:space="preserve"> </w:t>
      </w:r>
      <w:r w:rsidR="002F535B" w:rsidRPr="00750665">
        <w:rPr>
          <w:rFonts w:ascii="Verdana" w:hAnsi="Verdana"/>
        </w:rPr>
        <w:t>45</w:t>
      </w:r>
      <w:r w:rsidR="00E53C41" w:rsidRPr="005E4265">
        <w:rPr>
          <w:rFonts w:ascii="Verdana" w:hAnsi="Verdana"/>
        </w:rPr>
        <w:t xml:space="preserve">° ten opzichte van de lengterichting van het wapen </w:t>
      </w:r>
      <w:r w:rsidR="006C3DE5" w:rsidRPr="00750665">
        <w:rPr>
          <w:rFonts w:ascii="Verdana" w:hAnsi="Verdana"/>
        </w:rPr>
        <w:t>binnen</w:t>
      </w:r>
      <w:r w:rsidR="00E53C41" w:rsidRPr="00750665">
        <w:rPr>
          <w:rFonts w:ascii="Verdana" w:hAnsi="Verdana"/>
        </w:rPr>
        <w:t xml:space="preserve"> het bereik van het wapen </w:t>
      </w:r>
      <w:r w:rsidR="00C77EAC" w:rsidRPr="00750665">
        <w:rPr>
          <w:rFonts w:ascii="Verdana" w:hAnsi="Verdana"/>
        </w:rPr>
        <w:t xml:space="preserve">als onveilig </w:t>
      </w:r>
      <w:r w:rsidR="00E53C41" w:rsidRPr="00750665">
        <w:rPr>
          <w:rFonts w:ascii="Verdana" w:hAnsi="Verdana"/>
        </w:rPr>
        <w:t>beschouwd;</w:t>
      </w:r>
    </w:p>
    <w:p w14:paraId="691E409A" w14:textId="77777777" w:rsidR="005C208F" w:rsidRPr="00750665" w:rsidRDefault="005C208F" w:rsidP="000852DE">
      <w:pPr>
        <w:numPr>
          <w:ilvl w:val="0"/>
          <w:numId w:val="41"/>
        </w:numPr>
        <w:jc w:val="both"/>
        <w:rPr>
          <w:rFonts w:ascii="Verdana" w:hAnsi="Verdana"/>
        </w:rPr>
      </w:pPr>
      <w:proofErr w:type="gramStart"/>
      <w:r w:rsidRPr="00750665">
        <w:rPr>
          <w:rFonts w:ascii="Verdana" w:hAnsi="Verdana"/>
        </w:rPr>
        <w:t>schieten</w:t>
      </w:r>
      <w:proofErr w:type="gramEnd"/>
      <w:r w:rsidRPr="00750665">
        <w:rPr>
          <w:rFonts w:ascii="Verdana" w:hAnsi="Verdana"/>
        </w:rPr>
        <w:t xml:space="preserve"> </w:t>
      </w:r>
      <w:r w:rsidR="00FC6467" w:rsidRPr="00750665">
        <w:rPr>
          <w:rFonts w:ascii="Verdana" w:hAnsi="Verdana"/>
        </w:rPr>
        <w:t xml:space="preserve">naar </w:t>
      </w:r>
      <w:r w:rsidR="00A53CB0">
        <w:rPr>
          <w:rFonts w:ascii="Verdana" w:hAnsi="Verdana"/>
        </w:rPr>
        <w:t xml:space="preserve">voertuigen </w:t>
      </w:r>
      <w:r w:rsidR="00882163">
        <w:rPr>
          <w:rFonts w:ascii="Verdana" w:hAnsi="Verdana"/>
        </w:rPr>
        <w:t>of</w:t>
      </w:r>
      <w:r w:rsidR="00A53CB0">
        <w:rPr>
          <w:rFonts w:ascii="Verdana" w:hAnsi="Verdana"/>
        </w:rPr>
        <w:t xml:space="preserve"> </w:t>
      </w:r>
      <w:r w:rsidR="00FC6467" w:rsidRPr="00750665">
        <w:rPr>
          <w:rFonts w:ascii="Verdana" w:hAnsi="Verdana"/>
        </w:rPr>
        <w:t>personen, inclusief de uitgezette menselijke silhouetten op het parcours</w:t>
      </w:r>
      <w:r w:rsidR="00A77164" w:rsidRPr="00750665">
        <w:rPr>
          <w:rFonts w:ascii="Verdana" w:hAnsi="Verdana"/>
        </w:rPr>
        <w:t>.</w:t>
      </w:r>
      <w:r w:rsidR="00FC6467" w:rsidRPr="00750665" w:rsidDel="00FC6467">
        <w:rPr>
          <w:rFonts w:ascii="Verdana" w:hAnsi="Verdana"/>
        </w:rPr>
        <w:t xml:space="preserve"> </w:t>
      </w:r>
      <w:bookmarkStart w:id="0" w:name="_Hlk175816665"/>
      <w:r w:rsidR="006C3DE5" w:rsidRPr="00750665">
        <w:rPr>
          <w:rFonts w:ascii="Verdana" w:hAnsi="Verdana"/>
        </w:rPr>
        <w:t xml:space="preserve">Daarbij wordt een hoek </w:t>
      </w:r>
      <w:r w:rsidR="00BF7E82" w:rsidRPr="00750665">
        <w:rPr>
          <w:rFonts w:ascii="Verdana" w:hAnsi="Verdana"/>
        </w:rPr>
        <w:t>kleiner dan of gelijk aan</w:t>
      </w:r>
      <w:r w:rsidR="006C3DE5" w:rsidRPr="00750665">
        <w:rPr>
          <w:rFonts w:ascii="Verdana" w:hAnsi="Verdana"/>
        </w:rPr>
        <w:t xml:space="preserve"> </w:t>
      </w:r>
      <w:r w:rsidR="002F535B" w:rsidRPr="00750665">
        <w:rPr>
          <w:rFonts w:ascii="Verdana" w:hAnsi="Verdana"/>
        </w:rPr>
        <w:t>45</w:t>
      </w:r>
      <w:r w:rsidR="006C3DE5" w:rsidRPr="005E4265">
        <w:rPr>
          <w:rFonts w:ascii="Verdana" w:hAnsi="Verdana"/>
        </w:rPr>
        <w:t xml:space="preserve">° ten opzichte van de lengterichting van het wapen binnen het bereik van het wapen </w:t>
      </w:r>
      <w:r w:rsidR="00E6650D" w:rsidRPr="00750665">
        <w:rPr>
          <w:rFonts w:ascii="Verdana" w:hAnsi="Verdana"/>
        </w:rPr>
        <w:t xml:space="preserve">als onveilig </w:t>
      </w:r>
      <w:r w:rsidR="006C3DE5" w:rsidRPr="00750665">
        <w:rPr>
          <w:rFonts w:ascii="Verdana" w:hAnsi="Verdana"/>
        </w:rPr>
        <w:t>beschouwd;</w:t>
      </w:r>
    </w:p>
    <w:bookmarkEnd w:id="0"/>
    <w:p w14:paraId="48A15379" w14:textId="77777777" w:rsidR="00371EBD" w:rsidRPr="00750665" w:rsidRDefault="00371EBD" w:rsidP="000852DE">
      <w:pPr>
        <w:numPr>
          <w:ilvl w:val="0"/>
          <w:numId w:val="41"/>
        </w:numPr>
        <w:jc w:val="both"/>
        <w:rPr>
          <w:rFonts w:ascii="Verdana" w:hAnsi="Verdana"/>
        </w:rPr>
      </w:pPr>
      <w:proofErr w:type="gramStart"/>
      <w:r w:rsidRPr="00750665">
        <w:rPr>
          <w:rFonts w:ascii="Verdana" w:hAnsi="Verdana"/>
        </w:rPr>
        <w:t>schieten</w:t>
      </w:r>
      <w:proofErr w:type="gramEnd"/>
      <w:r w:rsidRPr="00750665">
        <w:rPr>
          <w:rFonts w:ascii="Verdana" w:hAnsi="Verdana"/>
        </w:rPr>
        <w:t xml:space="preserve"> wanneer een kleiduif geworpen w</w:t>
      </w:r>
      <w:r w:rsidR="002F535B" w:rsidRPr="00750665">
        <w:rPr>
          <w:rFonts w:ascii="Verdana" w:hAnsi="Verdana"/>
        </w:rPr>
        <w:t>ordt in de richting van</w:t>
      </w:r>
      <w:r w:rsidRPr="00750665">
        <w:rPr>
          <w:rFonts w:ascii="Verdana" w:hAnsi="Verdana"/>
        </w:rPr>
        <w:t xml:space="preserve"> een menselijk silhouet</w:t>
      </w:r>
      <w:r w:rsidR="00905F72" w:rsidRPr="00750665">
        <w:rPr>
          <w:rFonts w:ascii="Verdana" w:hAnsi="Verdana"/>
        </w:rPr>
        <w:t>;</w:t>
      </w:r>
      <w:r w:rsidR="002F535B" w:rsidRPr="00750665">
        <w:rPr>
          <w:rFonts w:ascii="Verdana" w:hAnsi="Verdana"/>
        </w:rPr>
        <w:t xml:space="preserve"> </w:t>
      </w:r>
    </w:p>
    <w:p w14:paraId="700C28A3" w14:textId="77777777" w:rsidR="0078472D" w:rsidRDefault="005C208F" w:rsidP="000852DE">
      <w:pPr>
        <w:numPr>
          <w:ilvl w:val="0"/>
          <w:numId w:val="41"/>
        </w:numPr>
        <w:rPr>
          <w:rFonts w:ascii="Verdana" w:hAnsi="Verdana"/>
        </w:rPr>
      </w:pPr>
      <w:proofErr w:type="gramStart"/>
      <w:r w:rsidRPr="005E4265">
        <w:rPr>
          <w:rFonts w:ascii="Verdana" w:hAnsi="Verdana"/>
        </w:rPr>
        <w:t>hindernissen</w:t>
      </w:r>
      <w:proofErr w:type="gramEnd"/>
      <w:r w:rsidRPr="005E4265">
        <w:rPr>
          <w:rFonts w:ascii="Verdana" w:hAnsi="Verdana"/>
        </w:rPr>
        <w:t xml:space="preserve"> nemen </w:t>
      </w:r>
      <w:r w:rsidRPr="00750665">
        <w:rPr>
          <w:rFonts w:ascii="Verdana" w:hAnsi="Verdana"/>
        </w:rPr>
        <w:t xml:space="preserve">met een </w:t>
      </w:r>
      <w:r w:rsidR="006C3DE5" w:rsidRPr="00750665">
        <w:rPr>
          <w:rFonts w:ascii="Verdana" w:hAnsi="Verdana"/>
        </w:rPr>
        <w:t xml:space="preserve">open of gesloten </w:t>
      </w:r>
      <w:r w:rsidRPr="00750665">
        <w:rPr>
          <w:rFonts w:ascii="Verdana" w:hAnsi="Verdana"/>
        </w:rPr>
        <w:t>wapen voorzien van munitie;</w:t>
      </w:r>
    </w:p>
    <w:p w14:paraId="1D7FF3B2" w14:textId="77777777" w:rsidR="003F59B6" w:rsidRPr="003F59B6" w:rsidRDefault="003F59B6" w:rsidP="003F59B6">
      <w:pPr>
        <w:numPr>
          <w:ilvl w:val="0"/>
          <w:numId w:val="41"/>
        </w:numPr>
        <w:rPr>
          <w:rFonts w:ascii="Verdana" w:hAnsi="Verdana"/>
        </w:rPr>
      </w:pPr>
      <w:proofErr w:type="gramStart"/>
      <w:r w:rsidRPr="003F59B6">
        <w:rPr>
          <w:rFonts w:ascii="Verdana" w:hAnsi="Verdana"/>
        </w:rPr>
        <w:t>zich</w:t>
      </w:r>
      <w:proofErr w:type="gramEnd"/>
      <w:r w:rsidRPr="003F59B6">
        <w:rPr>
          <w:rFonts w:ascii="Verdana" w:hAnsi="Verdana"/>
        </w:rPr>
        <w:t xml:space="preserve"> met een voertuig verplaatsen met een open of gesloten wapen voorzien van munitie;</w:t>
      </w:r>
    </w:p>
    <w:p w14:paraId="50B4BE84" w14:textId="77777777" w:rsidR="00E05D9A" w:rsidRPr="00750665" w:rsidRDefault="0078472D" w:rsidP="000852DE">
      <w:pPr>
        <w:numPr>
          <w:ilvl w:val="0"/>
          <w:numId w:val="41"/>
        </w:numPr>
        <w:jc w:val="both"/>
        <w:rPr>
          <w:rFonts w:ascii="Verdana" w:hAnsi="Verdana"/>
        </w:rPr>
      </w:pPr>
      <w:proofErr w:type="gramStart"/>
      <w:r w:rsidRPr="00750665">
        <w:rPr>
          <w:rFonts w:ascii="Verdana" w:hAnsi="Verdana"/>
        </w:rPr>
        <w:t>het</w:t>
      </w:r>
      <w:proofErr w:type="gramEnd"/>
      <w:r w:rsidR="00FC036B">
        <w:rPr>
          <w:rFonts w:ascii="Verdana" w:hAnsi="Verdana"/>
        </w:rPr>
        <w:t xml:space="preserve"> </w:t>
      </w:r>
      <w:r w:rsidRPr="00750665">
        <w:rPr>
          <w:rFonts w:ascii="Verdana" w:hAnsi="Verdana"/>
        </w:rPr>
        <w:t xml:space="preserve">aanbrengen van de </w:t>
      </w:r>
      <w:r w:rsidR="00E1670B">
        <w:rPr>
          <w:rFonts w:ascii="Verdana" w:hAnsi="Verdana"/>
        </w:rPr>
        <w:t>verwisselbare</w:t>
      </w:r>
      <w:r w:rsidR="00E1670B" w:rsidRPr="00750665">
        <w:rPr>
          <w:rFonts w:ascii="Verdana" w:hAnsi="Verdana"/>
        </w:rPr>
        <w:t xml:space="preserve"> </w:t>
      </w:r>
      <w:r w:rsidRPr="00750665">
        <w:rPr>
          <w:rFonts w:ascii="Verdana" w:hAnsi="Verdana"/>
        </w:rPr>
        <w:t>chokes zonder het wapen vooraf te openen of zonder de patronen te verwijderen;</w:t>
      </w:r>
    </w:p>
    <w:p w14:paraId="40FDB967" w14:textId="77777777" w:rsidR="005C208F" w:rsidRPr="00750665" w:rsidRDefault="005C208F" w:rsidP="000852DE">
      <w:pPr>
        <w:numPr>
          <w:ilvl w:val="0"/>
          <w:numId w:val="41"/>
        </w:numPr>
        <w:jc w:val="both"/>
        <w:rPr>
          <w:rFonts w:ascii="Verdana" w:hAnsi="Verdana"/>
        </w:rPr>
      </w:pPr>
      <w:proofErr w:type="gramStart"/>
      <w:r w:rsidRPr="00750665">
        <w:rPr>
          <w:rFonts w:ascii="Verdana" w:hAnsi="Verdana"/>
        </w:rPr>
        <w:t>patronen</w:t>
      </w:r>
      <w:proofErr w:type="gramEnd"/>
      <w:r w:rsidRPr="00750665">
        <w:rPr>
          <w:rFonts w:ascii="Verdana" w:hAnsi="Verdana"/>
        </w:rPr>
        <w:t xml:space="preserve"> afvuren in een onveilige richting;</w:t>
      </w:r>
    </w:p>
    <w:p w14:paraId="60BE6A06" w14:textId="77777777" w:rsidR="006C3DE5" w:rsidRPr="00750665" w:rsidRDefault="005C208F" w:rsidP="000852DE">
      <w:pPr>
        <w:numPr>
          <w:ilvl w:val="0"/>
          <w:numId w:val="41"/>
        </w:numPr>
        <w:jc w:val="both"/>
        <w:rPr>
          <w:rFonts w:ascii="Verdana" w:hAnsi="Verdana"/>
        </w:rPr>
      </w:pPr>
      <w:proofErr w:type="gramStart"/>
      <w:r w:rsidRPr="00750665">
        <w:rPr>
          <w:rFonts w:ascii="Verdana" w:hAnsi="Verdana"/>
        </w:rPr>
        <w:t>het</w:t>
      </w:r>
      <w:proofErr w:type="gramEnd"/>
      <w:r w:rsidRPr="00750665">
        <w:rPr>
          <w:rFonts w:ascii="Verdana" w:hAnsi="Verdana"/>
        </w:rPr>
        <w:t xml:space="preserve"> niet verwijderen van obstructies uit de loop</w:t>
      </w:r>
      <w:r w:rsidR="006C3DE5" w:rsidRPr="00750665">
        <w:rPr>
          <w:rFonts w:ascii="Verdana" w:hAnsi="Verdana"/>
        </w:rPr>
        <w:t xml:space="preserve"> alvorens </w:t>
      </w:r>
      <w:r w:rsidR="00F1358C" w:rsidRPr="00750665">
        <w:rPr>
          <w:rFonts w:ascii="Verdana" w:hAnsi="Verdana"/>
        </w:rPr>
        <w:t>het wapen te laden</w:t>
      </w:r>
      <w:r w:rsidR="006C3DE5" w:rsidRPr="00750665">
        <w:rPr>
          <w:rFonts w:ascii="Verdana" w:hAnsi="Verdana"/>
        </w:rPr>
        <w:t>;</w:t>
      </w:r>
    </w:p>
    <w:p w14:paraId="03F65E92" w14:textId="77777777" w:rsidR="00B11225" w:rsidRPr="00750665" w:rsidRDefault="005C208F" w:rsidP="000852DE">
      <w:pPr>
        <w:numPr>
          <w:ilvl w:val="0"/>
          <w:numId w:val="41"/>
        </w:numPr>
        <w:jc w:val="both"/>
        <w:rPr>
          <w:rFonts w:ascii="Verdana" w:hAnsi="Verdana"/>
        </w:rPr>
      </w:pPr>
      <w:proofErr w:type="gramStart"/>
      <w:r w:rsidRPr="00750665">
        <w:rPr>
          <w:rFonts w:ascii="Verdana" w:hAnsi="Verdana"/>
        </w:rPr>
        <w:t>het</w:t>
      </w:r>
      <w:proofErr w:type="gramEnd"/>
      <w:r w:rsidRPr="00750665">
        <w:rPr>
          <w:rFonts w:ascii="Verdana" w:hAnsi="Verdana"/>
        </w:rPr>
        <w:t xml:space="preserve"> niet aanbrengen van </w:t>
      </w:r>
      <w:r w:rsidR="00B11225" w:rsidRPr="00750665">
        <w:rPr>
          <w:rFonts w:ascii="Verdana" w:hAnsi="Verdana"/>
        </w:rPr>
        <w:t xml:space="preserve">een ontbrekende </w:t>
      </w:r>
      <w:r w:rsidR="00E1670B">
        <w:rPr>
          <w:rFonts w:ascii="Verdana" w:hAnsi="Verdana"/>
        </w:rPr>
        <w:t>verwisselbare</w:t>
      </w:r>
      <w:r w:rsidR="00E1670B" w:rsidRPr="00750665">
        <w:rPr>
          <w:rFonts w:ascii="Verdana" w:hAnsi="Verdana"/>
        </w:rPr>
        <w:t xml:space="preserve"> </w:t>
      </w:r>
      <w:r w:rsidR="00B11225" w:rsidRPr="00750665">
        <w:rPr>
          <w:rFonts w:ascii="Verdana" w:hAnsi="Verdana"/>
        </w:rPr>
        <w:t xml:space="preserve">choke alvorens </w:t>
      </w:r>
      <w:r w:rsidR="00F1358C" w:rsidRPr="00750665">
        <w:rPr>
          <w:rFonts w:ascii="Verdana" w:hAnsi="Verdana"/>
        </w:rPr>
        <w:t>het wapen te laden</w:t>
      </w:r>
      <w:r w:rsidR="00B11225" w:rsidRPr="00750665">
        <w:rPr>
          <w:rFonts w:ascii="Verdana" w:hAnsi="Verdana"/>
        </w:rPr>
        <w:t>;</w:t>
      </w:r>
    </w:p>
    <w:p w14:paraId="1D96BA38" w14:textId="77777777" w:rsidR="005C208F" w:rsidRDefault="0078472D" w:rsidP="000852DE">
      <w:pPr>
        <w:numPr>
          <w:ilvl w:val="0"/>
          <w:numId w:val="41"/>
        </w:numPr>
        <w:jc w:val="both"/>
        <w:rPr>
          <w:rFonts w:ascii="Verdana" w:hAnsi="Verdana"/>
        </w:rPr>
      </w:pPr>
      <w:proofErr w:type="gramStart"/>
      <w:r w:rsidRPr="00750665">
        <w:rPr>
          <w:rFonts w:ascii="Verdana" w:hAnsi="Verdana"/>
        </w:rPr>
        <w:t>het</w:t>
      </w:r>
      <w:proofErr w:type="gramEnd"/>
      <w:r w:rsidRPr="00750665">
        <w:rPr>
          <w:rFonts w:ascii="Verdana" w:hAnsi="Verdana"/>
        </w:rPr>
        <w:t xml:space="preserve"> niet vastzetten van </w:t>
      </w:r>
      <w:r w:rsidR="00B11225" w:rsidRPr="00750665">
        <w:rPr>
          <w:rFonts w:ascii="Verdana" w:hAnsi="Verdana"/>
        </w:rPr>
        <w:t xml:space="preserve">een </w:t>
      </w:r>
      <w:r w:rsidRPr="00750665">
        <w:rPr>
          <w:rFonts w:ascii="Verdana" w:hAnsi="Verdana"/>
        </w:rPr>
        <w:t xml:space="preserve">losse </w:t>
      </w:r>
      <w:r w:rsidR="00E1670B">
        <w:rPr>
          <w:rFonts w:ascii="Verdana" w:hAnsi="Verdana"/>
        </w:rPr>
        <w:t>verwisselbare</w:t>
      </w:r>
      <w:r w:rsidR="00E1670B" w:rsidRPr="00750665">
        <w:rPr>
          <w:rFonts w:ascii="Verdana" w:hAnsi="Verdana"/>
        </w:rPr>
        <w:t xml:space="preserve"> </w:t>
      </w:r>
      <w:r w:rsidRPr="00750665">
        <w:rPr>
          <w:rFonts w:ascii="Verdana" w:hAnsi="Verdana"/>
        </w:rPr>
        <w:t>choke</w:t>
      </w:r>
      <w:r w:rsidR="006C3DE5" w:rsidRPr="00750665">
        <w:t xml:space="preserve"> </w:t>
      </w:r>
      <w:r w:rsidR="006C3DE5" w:rsidRPr="00750665">
        <w:rPr>
          <w:rFonts w:ascii="Verdana" w:hAnsi="Verdana"/>
        </w:rPr>
        <w:t xml:space="preserve">alvorens </w:t>
      </w:r>
      <w:r w:rsidR="00F1358C" w:rsidRPr="00750665">
        <w:rPr>
          <w:rFonts w:ascii="Verdana" w:hAnsi="Verdana"/>
        </w:rPr>
        <w:t>het wapen te laden</w:t>
      </w:r>
      <w:r w:rsidR="005C208F" w:rsidRPr="00750665">
        <w:rPr>
          <w:rFonts w:ascii="Verdana" w:hAnsi="Verdana"/>
        </w:rPr>
        <w:t>;</w:t>
      </w:r>
    </w:p>
    <w:p w14:paraId="3A72AC25" w14:textId="77777777" w:rsidR="00B9142A" w:rsidRPr="00B9142A" w:rsidRDefault="00B9142A" w:rsidP="00B9142A">
      <w:pPr>
        <w:numPr>
          <w:ilvl w:val="0"/>
          <w:numId w:val="41"/>
        </w:numPr>
        <w:jc w:val="both"/>
        <w:rPr>
          <w:rFonts w:ascii="Verdana" w:hAnsi="Verdana"/>
        </w:rPr>
      </w:pPr>
      <w:proofErr w:type="gramStart"/>
      <w:r w:rsidRPr="00750665">
        <w:rPr>
          <w:rFonts w:ascii="Verdana" w:hAnsi="Verdana"/>
        </w:rPr>
        <w:t>een</w:t>
      </w:r>
      <w:proofErr w:type="gramEnd"/>
      <w:r w:rsidRPr="00750665">
        <w:rPr>
          <w:rFonts w:ascii="Verdana" w:hAnsi="Verdana"/>
        </w:rPr>
        <w:t xml:space="preserve"> wapen niet kunnen laden of ontladen met passende munitie (minimum twee patronen);</w:t>
      </w:r>
    </w:p>
    <w:p w14:paraId="5C42CAF3" w14:textId="77777777" w:rsidR="005C208F" w:rsidRPr="00750665" w:rsidRDefault="005C208F" w:rsidP="000852DE">
      <w:pPr>
        <w:numPr>
          <w:ilvl w:val="0"/>
          <w:numId w:val="41"/>
        </w:numPr>
        <w:jc w:val="both"/>
        <w:rPr>
          <w:rFonts w:ascii="Verdana" w:hAnsi="Verdana"/>
        </w:rPr>
      </w:pPr>
      <w:proofErr w:type="gramStart"/>
      <w:r w:rsidRPr="00750665">
        <w:rPr>
          <w:rFonts w:ascii="Verdana" w:hAnsi="Verdana"/>
        </w:rPr>
        <w:t>een</w:t>
      </w:r>
      <w:proofErr w:type="gramEnd"/>
      <w:r w:rsidRPr="00750665">
        <w:rPr>
          <w:rFonts w:ascii="Verdana" w:hAnsi="Verdana"/>
        </w:rPr>
        <w:t xml:space="preserve"> wapen voorzien van munitie in het wapenrek plaatsen;</w:t>
      </w:r>
    </w:p>
    <w:p w14:paraId="0970BF5F" w14:textId="77777777" w:rsidR="005C208F" w:rsidRPr="00750665" w:rsidRDefault="003C33E9" w:rsidP="000852DE">
      <w:pPr>
        <w:numPr>
          <w:ilvl w:val="0"/>
          <w:numId w:val="41"/>
        </w:numPr>
        <w:jc w:val="both"/>
        <w:rPr>
          <w:rFonts w:ascii="Verdana" w:hAnsi="Verdana"/>
        </w:rPr>
      </w:pPr>
      <w:proofErr w:type="gramStart"/>
      <w:r w:rsidRPr="00750665">
        <w:rPr>
          <w:rFonts w:ascii="Verdana" w:hAnsi="Verdana"/>
        </w:rPr>
        <w:t>bij</w:t>
      </w:r>
      <w:proofErr w:type="gramEnd"/>
      <w:r w:rsidRPr="00750665">
        <w:rPr>
          <w:rFonts w:ascii="Verdana" w:hAnsi="Verdana"/>
        </w:rPr>
        <w:t xml:space="preserve"> vak 3 </w:t>
      </w:r>
      <w:r w:rsidR="005C208F" w:rsidRPr="00750665">
        <w:rPr>
          <w:rFonts w:ascii="Verdana" w:hAnsi="Verdana"/>
        </w:rPr>
        <w:t>vuren vóór het bevel “Open het vuur” werd gegeven of vuren na</w:t>
      </w:r>
      <w:r w:rsidR="000852DE" w:rsidRPr="00750665">
        <w:rPr>
          <w:rFonts w:ascii="Verdana" w:hAnsi="Verdana"/>
        </w:rPr>
        <w:t>dat</w:t>
      </w:r>
      <w:r w:rsidR="005C208F" w:rsidRPr="00750665">
        <w:rPr>
          <w:rFonts w:ascii="Verdana" w:hAnsi="Verdana"/>
        </w:rPr>
        <w:t xml:space="preserve"> het bevel “Staakt het vuren”</w:t>
      </w:r>
      <w:r w:rsidR="000852DE" w:rsidRPr="00750665">
        <w:rPr>
          <w:rFonts w:ascii="Verdana" w:hAnsi="Verdana"/>
        </w:rPr>
        <w:t xml:space="preserve"> werd gegeven</w:t>
      </w:r>
      <w:r w:rsidR="005C208F" w:rsidRPr="00750665">
        <w:rPr>
          <w:rFonts w:ascii="Verdana" w:hAnsi="Verdana"/>
        </w:rPr>
        <w:t>;</w:t>
      </w:r>
    </w:p>
    <w:p w14:paraId="456A52FD" w14:textId="77777777" w:rsidR="005C208F" w:rsidRPr="00750665" w:rsidRDefault="005C208F" w:rsidP="00E05D9A">
      <w:pPr>
        <w:numPr>
          <w:ilvl w:val="0"/>
          <w:numId w:val="41"/>
        </w:numPr>
        <w:jc w:val="both"/>
        <w:rPr>
          <w:rFonts w:ascii="Verdana" w:hAnsi="Verdana"/>
        </w:rPr>
      </w:pPr>
      <w:proofErr w:type="gramStart"/>
      <w:r w:rsidRPr="00750665">
        <w:rPr>
          <w:rFonts w:ascii="Verdana" w:hAnsi="Verdana"/>
        </w:rPr>
        <w:lastRenderedPageBreak/>
        <w:t>schieten</w:t>
      </w:r>
      <w:proofErr w:type="gramEnd"/>
      <w:r w:rsidRPr="00750665">
        <w:rPr>
          <w:rFonts w:ascii="Verdana" w:hAnsi="Verdana"/>
        </w:rPr>
        <w:t xml:space="preserve"> in de richting van </w:t>
      </w:r>
      <w:r w:rsidR="00123984" w:rsidRPr="00750665">
        <w:rPr>
          <w:rFonts w:ascii="Verdana" w:hAnsi="Verdana"/>
        </w:rPr>
        <w:t xml:space="preserve">woningen of gebouwen </w:t>
      </w:r>
      <w:r w:rsidR="00E05D9A" w:rsidRPr="00750665">
        <w:rPr>
          <w:rFonts w:ascii="Verdana" w:hAnsi="Verdana"/>
        </w:rPr>
        <w:t>op minder dan honderdvijftig meter van deze laatste</w:t>
      </w:r>
      <w:r w:rsidR="00FE2596" w:rsidRPr="00750665">
        <w:rPr>
          <w:rFonts w:ascii="Verdana" w:hAnsi="Verdana"/>
        </w:rPr>
        <w:t>;</w:t>
      </w:r>
    </w:p>
    <w:p w14:paraId="1AFE8596" w14:textId="77777777" w:rsidR="0019501B" w:rsidRPr="00750665" w:rsidRDefault="0019501B" w:rsidP="0019501B">
      <w:pPr>
        <w:numPr>
          <w:ilvl w:val="0"/>
          <w:numId w:val="41"/>
        </w:numPr>
        <w:jc w:val="both"/>
        <w:rPr>
          <w:rFonts w:ascii="Verdana" w:hAnsi="Verdana"/>
        </w:rPr>
      </w:pPr>
      <w:proofErr w:type="gramStart"/>
      <w:r w:rsidRPr="00750665">
        <w:rPr>
          <w:rFonts w:ascii="Verdana" w:hAnsi="Verdana"/>
        </w:rPr>
        <w:t>het</w:t>
      </w:r>
      <w:proofErr w:type="gramEnd"/>
      <w:r w:rsidRPr="00750665">
        <w:rPr>
          <w:rFonts w:ascii="Verdana" w:hAnsi="Verdana"/>
        </w:rPr>
        <w:t xml:space="preserve"> onrechtmatig betreden van de examenterreinen van 12 uur voor aanvang van het examen tot het einde van de examenperiode;</w:t>
      </w:r>
    </w:p>
    <w:p w14:paraId="31577E85" w14:textId="77777777" w:rsidR="005C208F" w:rsidRPr="00750665" w:rsidRDefault="003C33E9" w:rsidP="00E05D9A">
      <w:pPr>
        <w:numPr>
          <w:ilvl w:val="0"/>
          <w:numId w:val="41"/>
        </w:numPr>
        <w:jc w:val="both"/>
        <w:rPr>
          <w:rFonts w:ascii="Verdana" w:hAnsi="Verdana"/>
        </w:rPr>
      </w:pPr>
      <w:proofErr w:type="gramStart"/>
      <w:r w:rsidRPr="00750665">
        <w:rPr>
          <w:rFonts w:ascii="Verdana" w:hAnsi="Verdana"/>
        </w:rPr>
        <w:t>h</w:t>
      </w:r>
      <w:r w:rsidR="005C208F" w:rsidRPr="00750665">
        <w:rPr>
          <w:rFonts w:ascii="Verdana" w:hAnsi="Verdana"/>
        </w:rPr>
        <w:t>et</w:t>
      </w:r>
      <w:proofErr w:type="gramEnd"/>
      <w:r w:rsidR="005C208F" w:rsidRPr="00750665">
        <w:rPr>
          <w:rFonts w:ascii="Verdana" w:hAnsi="Verdana"/>
        </w:rPr>
        <w:t xml:space="preserve"> niet opvolgen van de instructies van de </w:t>
      </w:r>
      <w:r w:rsidR="00E05D9A" w:rsidRPr="00750665">
        <w:rPr>
          <w:rFonts w:ascii="Verdana" w:hAnsi="Verdana"/>
        </w:rPr>
        <w:t>examinatoren</w:t>
      </w:r>
      <w:r w:rsidR="005C208F" w:rsidRPr="00750665">
        <w:rPr>
          <w:rFonts w:ascii="Verdana" w:hAnsi="Verdana"/>
        </w:rPr>
        <w:t>.</w:t>
      </w:r>
    </w:p>
    <w:p w14:paraId="049D828C" w14:textId="77777777" w:rsidR="005C208F" w:rsidRPr="00750665" w:rsidRDefault="005C208F" w:rsidP="005C208F">
      <w:pPr>
        <w:jc w:val="both"/>
        <w:rPr>
          <w:rFonts w:ascii="Verdana" w:hAnsi="Verdana"/>
        </w:rPr>
      </w:pPr>
    </w:p>
    <w:p w14:paraId="29A5DA40" w14:textId="77777777" w:rsidR="005C208F" w:rsidRPr="00750665" w:rsidRDefault="005C208F" w:rsidP="005C208F">
      <w:pPr>
        <w:jc w:val="both"/>
        <w:rPr>
          <w:rFonts w:ascii="Verdana" w:hAnsi="Verdana"/>
        </w:rPr>
      </w:pPr>
      <w:r w:rsidRPr="00750665">
        <w:rPr>
          <w:rFonts w:ascii="Verdana" w:hAnsi="Verdana"/>
          <w:b/>
        </w:rPr>
        <w:t>Art. 1</w:t>
      </w:r>
      <w:r w:rsidR="00931FF2" w:rsidRPr="00750665">
        <w:rPr>
          <w:rFonts w:ascii="Verdana" w:hAnsi="Verdana"/>
          <w:b/>
        </w:rPr>
        <w:t>4</w:t>
      </w:r>
      <w:r w:rsidRPr="00750665">
        <w:rPr>
          <w:rFonts w:ascii="Verdana" w:hAnsi="Verdana"/>
          <w:b/>
        </w:rPr>
        <w:t>.</w:t>
      </w:r>
      <w:r w:rsidRPr="00750665">
        <w:rPr>
          <w:rFonts w:ascii="Verdana" w:hAnsi="Verdana"/>
        </w:rPr>
        <w:t xml:space="preserve">  Volgende </w:t>
      </w:r>
      <w:r w:rsidR="003F7347" w:rsidRPr="00750665">
        <w:rPr>
          <w:rFonts w:ascii="Verdana" w:hAnsi="Verdana"/>
        </w:rPr>
        <w:t xml:space="preserve">handelingen worden altijd als </w:t>
      </w:r>
      <w:r w:rsidRPr="00750665">
        <w:rPr>
          <w:rFonts w:ascii="Verdana" w:hAnsi="Verdana"/>
        </w:rPr>
        <w:t xml:space="preserve">onveilige handelingen </w:t>
      </w:r>
      <w:r w:rsidR="003F7347" w:rsidRPr="00750665">
        <w:rPr>
          <w:rFonts w:ascii="Verdana" w:hAnsi="Verdana"/>
        </w:rPr>
        <w:t xml:space="preserve">beschouwd en </w:t>
      </w:r>
      <w:r w:rsidRPr="00750665">
        <w:rPr>
          <w:rFonts w:ascii="Verdana" w:hAnsi="Verdana"/>
        </w:rPr>
        <w:t>worden bestraft met een aftrek van twee punten:</w:t>
      </w:r>
    </w:p>
    <w:p w14:paraId="5AB2953A" w14:textId="77777777" w:rsidR="005C208F" w:rsidRPr="00750665" w:rsidRDefault="005C208F" w:rsidP="005C208F">
      <w:pPr>
        <w:jc w:val="both"/>
        <w:rPr>
          <w:rFonts w:ascii="Verdana" w:hAnsi="Verdana"/>
        </w:rPr>
      </w:pPr>
    </w:p>
    <w:p w14:paraId="1013B2F5" w14:textId="77777777" w:rsidR="005C208F" w:rsidRPr="00750665" w:rsidRDefault="002A78A0" w:rsidP="005C208F">
      <w:pPr>
        <w:numPr>
          <w:ilvl w:val="0"/>
          <w:numId w:val="34"/>
        </w:numPr>
        <w:tabs>
          <w:tab w:val="clear" w:pos="1065"/>
          <w:tab w:val="num" w:pos="720"/>
        </w:tabs>
        <w:ind w:left="720"/>
        <w:jc w:val="both"/>
        <w:rPr>
          <w:rFonts w:ascii="Verdana" w:hAnsi="Verdana"/>
        </w:rPr>
      </w:pPr>
      <w:proofErr w:type="gramStart"/>
      <w:r w:rsidRPr="00750665">
        <w:rPr>
          <w:rFonts w:ascii="Verdana" w:hAnsi="Verdana"/>
        </w:rPr>
        <w:t>het</w:t>
      </w:r>
      <w:proofErr w:type="gramEnd"/>
      <w:r w:rsidRPr="00750665">
        <w:rPr>
          <w:rFonts w:ascii="Verdana" w:hAnsi="Verdana"/>
        </w:rPr>
        <w:t xml:space="preserve"> </w:t>
      </w:r>
      <w:r w:rsidR="005C208F" w:rsidRPr="00750665">
        <w:rPr>
          <w:rFonts w:ascii="Verdana" w:hAnsi="Verdana"/>
        </w:rPr>
        <w:t xml:space="preserve">demonteren </w:t>
      </w:r>
      <w:r w:rsidRPr="00750665">
        <w:rPr>
          <w:rFonts w:ascii="Verdana" w:hAnsi="Verdana"/>
        </w:rPr>
        <w:t xml:space="preserve">van een wapen </w:t>
      </w:r>
      <w:r w:rsidR="005C208F" w:rsidRPr="00750665">
        <w:rPr>
          <w:rFonts w:ascii="Verdana" w:hAnsi="Verdana"/>
        </w:rPr>
        <w:t xml:space="preserve">zonder </w:t>
      </w:r>
      <w:r w:rsidRPr="00750665">
        <w:rPr>
          <w:rFonts w:ascii="Verdana" w:hAnsi="Verdana"/>
        </w:rPr>
        <w:t xml:space="preserve">het wapen </w:t>
      </w:r>
      <w:r w:rsidR="005C208F" w:rsidRPr="00750665">
        <w:rPr>
          <w:rFonts w:ascii="Verdana" w:hAnsi="Verdana"/>
        </w:rPr>
        <w:t xml:space="preserve">vooraf te openen of zonder </w:t>
      </w:r>
      <w:r w:rsidRPr="00750665">
        <w:rPr>
          <w:rFonts w:ascii="Verdana" w:hAnsi="Verdana"/>
        </w:rPr>
        <w:t xml:space="preserve">de </w:t>
      </w:r>
      <w:r w:rsidR="005C208F" w:rsidRPr="00750665">
        <w:rPr>
          <w:rFonts w:ascii="Verdana" w:hAnsi="Verdana"/>
        </w:rPr>
        <w:t>patronen te verwijderen;</w:t>
      </w:r>
    </w:p>
    <w:p w14:paraId="5EC50F28" w14:textId="77777777" w:rsidR="005C208F" w:rsidRPr="00750665" w:rsidRDefault="002A78A0" w:rsidP="005C208F">
      <w:pPr>
        <w:numPr>
          <w:ilvl w:val="0"/>
          <w:numId w:val="34"/>
        </w:numPr>
        <w:tabs>
          <w:tab w:val="clear" w:pos="1065"/>
          <w:tab w:val="num" w:pos="720"/>
        </w:tabs>
        <w:ind w:left="720"/>
        <w:jc w:val="both"/>
        <w:rPr>
          <w:rFonts w:ascii="Verdana" w:hAnsi="Verdana"/>
        </w:rPr>
      </w:pPr>
      <w:proofErr w:type="gramStart"/>
      <w:r w:rsidRPr="00750665">
        <w:rPr>
          <w:rFonts w:ascii="Verdana" w:hAnsi="Verdana"/>
        </w:rPr>
        <w:t>een</w:t>
      </w:r>
      <w:proofErr w:type="gramEnd"/>
      <w:r w:rsidRPr="00750665">
        <w:rPr>
          <w:rFonts w:ascii="Verdana" w:hAnsi="Verdana"/>
        </w:rPr>
        <w:t xml:space="preserve"> </w:t>
      </w:r>
      <w:r w:rsidR="005C208F" w:rsidRPr="00750665">
        <w:rPr>
          <w:rFonts w:ascii="Verdana" w:hAnsi="Verdana"/>
        </w:rPr>
        <w:t>onvolledige inspectie van het kogelgeweer</w:t>
      </w:r>
      <w:r w:rsidRPr="00750665">
        <w:rPr>
          <w:rFonts w:ascii="Verdana" w:hAnsi="Verdana"/>
        </w:rPr>
        <w:t>. E</w:t>
      </w:r>
      <w:r w:rsidR="005C208F" w:rsidRPr="00750665">
        <w:rPr>
          <w:rFonts w:ascii="Verdana" w:hAnsi="Verdana"/>
        </w:rPr>
        <w:t xml:space="preserve">en volledige inspectie houdt in: kamer </w:t>
      </w:r>
      <w:r w:rsidR="0066323F" w:rsidRPr="00750665">
        <w:rPr>
          <w:rFonts w:ascii="Verdana" w:hAnsi="Verdana"/>
        </w:rPr>
        <w:t xml:space="preserve">controleren, </w:t>
      </w:r>
      <w:r w:rsidR="005C208F" w:rsidRPr="00750665">
        <w:rPr>
          <w:rFonts w:ascii="Verdana" w:hAnsi="Verdana"/>
        </w:rPr>
        <w:t>magazijn</w:t>
      </w:r>
      <w:r w:rsidR="0066323F" w:rsidRPr="00750665">
        <w:rPr>
          <w:rFonts w:ascii="Verdana" w:hAnsi="Verdana"/>
        </w:rPr>
        <w:t xml:space="preserve"> </w:t>
      </w:r>
      <w:r w:rsidR="00F6729D">
        <w:rPr>
          <w:rFonts w:ascii="Verdana" w:hAnsi="Verdana"/>
        </w:rPr>
        <w:t xml:space="preserve">of lader </w:t>
      </w:r>
      <w:r w:rsidR="0066323F" w:rsidRPr="00750665">
        <w:rPr>
          <w:rFonts w:ascii="Verdana" w:hAnsi="Verdana"/>
        </w:rPr>
        <w:t>controleren en kijken door de loop</w:t>
      </w:r>
      <w:r w:rsidR="005C208F" w:rsidRPr="00750665">
        <w:rPr>
          <w:rFonts w:ascii="Verdana" w:hAnsi="Verdana"/>
        </w:rPr>
        <w:t>;</w:t>
      </w:r>
    </w:p>
    <w:p w14:paraId="48E36D8A" w14:textId="77777777" w:rsidR="00DF66BF" w:rsidRDefault="005C208F" w:rsidP="005C208F">
      <w:pPr>
        <w:numPr>
          <w:ilvl w:val="0"/>
          <w:numId w:val="34"/>
        </w:numPr>
        <w:tabs>
          <w:tab w:val="clear" w:pos="1065"/>
          <w:tab w:val="num" w:pos="720"/>
        </w:tabs>
        <w:ind w:left="720"/>
        <w:jc w:val="both"/>
        <w:rPr>
          <w:rFonts w:ascii="Verdana" w:hAnsi="Verdana"/>
        </w:rPr>
      </w:pPr>
      <w:proofErr w:type="gramStart"/>
      <w:r w:rsidRPr="00750665">
        <w:rPr>
          <w:rFonts w:ascii="Verdana" w:hAnsi="Verdana"/>
        </w:rPr>
        <w:t>een</w:t>
      </w:r>
      <w:proofErr w:type="gramEnd"/>
      <w:r w:rsidRPr="00750665">
        <w:rPr>
          <w:rFonts w:ascii="Verdana" w:hAnsi="Verdana"/>
        </w:rPr>
        <w:t xml:space="preserve"> gesloten wapen naar of van de schietpost dragen;</w:t>
      </w:r>
    </w:p>
    <w:p w14:paraId="57EE1236" w14:textId="77777777" w:rsidR="006B0DAB" w:rsidRPr="006B0DAB" w:rsidRDefault="006B0DAB" w:rsidP="006B0DAB">
      <w:pPr>
        <w:numPr>
          <w:ilvl w:val="0"/>
          <w:numId w:val="34"/>
        </w:numPr>
        <w:tabs>
          <w:tab w:val="clear" w:pos="1065"/>
          <w:tab w:val="num" w:pos="720"/>
        </w:tabs>
        <w:ind w:left="720"/>
        <w:jc w:val="both"/>
        <w:rPr>
          <w:rFonts w:ascii="Verdana" w:hAnsi="Verdana"/>
        </w:rPr>
      </w:pPr>
      <w:proofErr w:type="gramStart"/>
      <w:r w:rsidRPr="00750665">
        <w:rPr>
          <w:rFonts w:ascii="Verdana" w:hAnsi="Verdana"/>
        </w:rPr>
        <w:t>een</w:t>
      </w:r>
      <w:proofErr w:type="gramEnd"/>
      <w:r w:rsidRPr="00750665">
        <w:rPr>
          <w:rFonts w:ascii="Verdana" w:hAnsi="Verdana"/>
        </w:rPr>
        <w:t xml:space="preserve"> gesloten wapen dragen</w:t>
      </w:r>
      <w:r>
        <w:rPr>
          <w:rFonts w:ascii="Verdana" w:hAnsi="Verdana"/>
        </w:rPr>
        <w:t xml:space="preserve"> voor de jachtactiviteit aanvangt of nadat ze beëindigd is</w:t>
      </w:r>
      <w:r w:rsidRPr="00750665">
        <w:rPr>
          <w:rFonts w:ascii="Verdana" w:hAnsi="Verdana"/>
        </w:rPr>
        <w:t>;</w:t>
      </w:r>
    </w:p>
    <w:p w14:paraId="633D7B9B" w14:textId="77777777" w:rsidR="005C208F" w:rsidRPr="00750665" w:rsidRDefault="0066323F" w:rsidP="005C208F">
      <w:pPr>
        <w:numPr>
          <w:ilvl w:val="0"/>
          <w:numId w:val="34"/>
        </w:numPr>
        <w:tabs>
          <w:tab w:val="clear" w:pos="1065"/>
          <w:tab w:val="num" w:pos="720"/>
        </w:tabs>
        <w:ind w:left="720"/>
        <w:jc w:val="both"/>
        <w:rPr>
          <w:rFonts w:ascii="Verdana" w:hAnsi="Verdana"/>
        </w:rPr>
      </w:pPr>
      <w:proofErr w:type="gramStart"/>
      <w:r w:rsidRPr="00750665">
        <w:rPr>
          <w:rFonts w:ascii="Verdana" w:hAnsi="Verdana"/>
        </w:rPr>
        <w:t>bij</w:t>
      </w:r>
      <w:proofErr w:type="gramEnd"/>
      <w:r w:rsidRPr="00750665">
        <w:rPr>
          <w:rFonts w:ascii="Verdana" w:hAnsi="Verdana"/>
        </w:rPr>
        <w:t xml:space="preserve"> vak 3 </w:t>
      </w:r>
      <w:r w:rsidR="005C208F" w:rsidRPr="00750665">
        <w:rPr>
          <w:rFonts w:ascii="Verdana" w:hAnsi="Verdana"/>
        </w:rPr>
        <w:t xml:space="preserve">een geladen en gesloten </w:t>
      </w:r>
      <w:r w:rsidR="00E05D9A" w:rsidRPr="00750665">
        <w:rPr>
          <w:rFonts w:ascii="Verdana" w:hAnsi="Verdana"/>
        </w:rPr>
        <w:t>kogelgeweer</w:t>
      </w:r>
      <w:r w:rsidR="005C208F" w:rsidRPr="00750665">
        <w:rPr>
          <w:rFonts w:ascii="Verdana" w:hAnsi="Verdana"/>
        </w:rPr>
        <w:t xml:space="preserve"> vasthouden waarvan de veiligheid is afgezet vooraleer het bevel “Open het vuur” werd gegeven;</w:t>
      </w:r>
    </w:p>
    <w:p w14:paraId="48BBC8EB" w14:textId="77777777" w:rsidR="005C208F" w:rsidRDefault="0066323F" w:rsidP="005C208F">
      <w:pPr>
        <w:numPr>
          <w:ilvl w:val="0"/>
          <w:numId w:val="34"/>
        </w:numPr>
        <w:tabs>
          <w:tab w:val="clear" w:pos="1065"/>
          <w:tab w:val="num" w:pos="720"/>
        </w:tabs>
        <w:ind w:left="720"/>
        <w:jc w:val="both"/>
        <w:rPr>
          <w:rFonts w:ascii="Verdana" w:hAnsi="Verdana"/>
        </w:rPr>
      </w:pPr>
      <w:proofErr w:type="gramStart"/>
      <w:r w:rsidRPr="00750665">
        <w:rPr>
          <w:rFonts w:ascii="Verdana" w:hAnsi="Verdana"/>
        </w:rPr>
        <w:t>bij</w:t>
      </w:r>
      <w:proofErr w:type="gramEnd"/>
      <w:r w:rsidRPr="00750665">
        <w:rPr>
          <w:rFonts w:ascii="Verdana" w:hAnsi="Verdana"/>
        </w:rPr>
        <w:t xml:space="preserve"> vak 3 </w:t>
      </w:r>
      <w:r w:rsidR="005C208F" w:rsidRPr="00750665">
        <w:rPr>
          <w:rFonts w:ascii="Verdana" w:hAnsi="Verdana"/>
        </w:rPr>
        <w:t xml:space="preserve">zich verplaatsen met het kogelgeweer </w:t>
      </w:r>
      <w:r w:rsidR="00E05D9A" w:rsidRPr="00750665">
        <w:rPr>
          <w:rFonts w:ascii="Verdana" w:hAnsi="Verdana"/>
        </w:rPr>
        <w:t xml:space="preserve">op een andere manier dan </w:t>
      </w:r>
      <w:r w:rsidR="005C208F" w:rsidRPr="00750665">
        <w:rPr>
          <w:rFonts w:ascii="Verdana" w:hAnsi="Verdana"/>
        </w:rPr>
        <w:t xml:space="preserve">met open grendel </w:t>
      </w:r>
      <w:r w:rsidR="00E05D9A" w:rsidRPr="00750665">
        <w:rPr>
          <w:rFonts w:ascii="Verdana" w:hAnsi="Verdana"/>
        </w:rPr>
        <w:t>en de loop omhoog</w:t>
      </w:r>
      <w:r w:rsidR="005C208F" w:rsidRPr="00750665">
        <w:rPr>
          <w:rFonts w:ascii="Verdana" w:hAnsi="Verdana"/>
        </w:rPr>
        <w:t>.</w:t>
      </w:r>
    </w:p>
    <w:p w14:paraId="6717B084" w14:textId="77777777" w:rsidR="00F6729D" w:rsidRPr="00750665" w:rsidRDefault="00F6729D" w:rsidP="00261A5F">
      <w:pPr>
        <w:ind w:left="720"/>
        <w:jc w:val="both"/>
        <w:rPr>
          <w:rFonts w:ascii="Verdana" w:hAnsi="Verdana"/>
        </w:rPr>
      </w:pPr>
    </w:p>
    <w:p w14:paraId="12DBAD4B" w14:textId="77777777" w:rsidR="00F64D4F" w:rsidRPr="00750665" w:rsidRDefault="00F64D4F" w:rsidP="005C208F">
      <w:pPr>
        <w:jc w:val="both"/>
        <w:rPr>
          <w:rFonts w:ascii="Verdana" w:hAnsi="Verdana"/>
          <w:b/>
        </w:rPr>
      </w:pPr>
    </w:p>
    <w:p w14:paraId="1093DAF5" w14:textId="77777777" w:rsidR="005C208F" w:rsidRPr="00750665" w:rsidRDefault="005C208F" w:rsidP="005C208F">
      <w:pPr>
        <w:jc w:val="both"/>
        <w:rPr>
          <w:rFonts w:ascii="Verdana" w:hAnsi="Verdana"/>
        </w:rPr>
      </w:pPr>
      <w:r w:rsidRPr="00750665">
        <w:rPr>
          <w:rFonts w:ascii="Verdana" w:hAnsi="Verdana"/>
          <w:b/>
        </w:rPr>
        <w:t>Art. 1</w:t>
      </w:r>
      <w:r w:rsidR="00931FF2" w:rsidRPr="00750665">
        <w:rPr>
          <w:rFonts w:ascii="Verdana" w:hAnsi="Verdana"/>
          <w:b/>
        </w:rPr>
        <w:t>5</w:t>
      </w:r>
      <w:r w:rsidRPr="00750665">
        <w:rPr>
          <w:rFonts w:ascii="Verdana" w:hAnsi="Verdana"/>
          <w:b/>
        </w:rPr>
        <w:t xml:space="preserve">. </w:t>
      </w:r>
      <w:r w:rsidR="003F7347" w:rsidRPr="00750665">
        <w:rPr>
          <w:rFonts w:ascii="Verdana" w:hAnsi="Verdana"/>
        </w:rPr>
        <w:t>Volgende handelingen worden als</w:t>
      </w:r>
      <w:r w:rsidRPr="00750665">
        <w:rPr>
          <w:rFonts w:ascii="Verdana" w:hAnsi="Verdana"/>
        </w:rPr>
        <w:t xml:space="preserve"> onveilige handelingen</w:t>
      </w:r>
      <w:r w:rsidR="008C7A81" w:rsidRPr="00750665">
        <w:rPr>
          <w:rFonts w:ascii="Verdana" w:hAnsi="Verdana"/>
        </w:rPr>
        <w:t xml:space="preserve"> beschouwd</w:t>
      </w:r>
      <w:r w:rsidR="003F7347" w:rsidRPr="00750665">
        <w:rPr>
          <w:rFonts w:ascii="Verdana" w:hAnsi="Verdana"/>
        </w:rPr>
        <w:t xml:space="preserve"> en</w:t>
      </w:r>
      <w:r w:rsidRPr="00750665">
        <w:rPr>
          <w:rFonts w:ascii="Verdana" w:hAnsi="Verdana"/>
        </w:rPr>
        <w:t xml:space="preserve"> worden bestraft met een aftrek van één punt (niet limitatieve lijst):</w:t>
      </w:r>
    </w:p>
    <w:p w14:paraId="1343B223" w14:textId="77777777" w:rsidR="005C208F" w:rsidRPr="00750665" w:rsidRDefault="005C208F" w:rsidP="000852DE">
      <w:pPr>
        <w:numPr>
          <w:ilvl w:val="0"/>
          <w:numId w:val="40"/>
        </w:numPr>
        <w:jc w:val="both"/>
        <w:rPr>
          <w:rFonts w:ascii="Verdana" w:hAnsi="Verdana"/>
        </w:rPr>
      </w:pPr>
      <w:proofErr w:type="gramStart"/>
      <w:r w:rsidRPr="00750665">
        <w:rPr>
          <w:rFonts w:ascii="Verdana" w:hAnsi="Verdana"/>
        </w:rPr>
        <w:t>zich</w:t>
      </w:r>
      <w:proofErr w:type="gramEnd"/>
      <w:r w:rsidRPr="00750665">
        <w:rPr>
          <w:rFonts w:ascii="Verdana" w:hAnsi="Verdana"/>
        </w:rPr>
        <w:t xml:space="preserve"> verplaatsen met een open wapen voorzien van munitie;</w:t>
      </w:r>
    </w:p>
    <w:p w14:paraId="2715A6FB" w14:textId="77777777" w:rsidR="005C208F" w:rsidRPr="00750665" w:rsidRDefault="005C208F" w:rsidP="000852DE">
      <w:pPr>
        <w:numPr>
          <w:ilvl w:val="0"/>
          <w:numId w:val="40"/>
        </w:numPr>
        <w:jc w:val="both"/>
        <w:rPr>
          <w:rFonts w:ascii="Verdana" w:hAnsi="Verdana"/>
        </w:rPr>
      </w:pPr>
      <w:proofErr w:type="gramStart"/>
      <w:r w:rsidRPr="00750665">
        <w:rPr>
          <w:rFonts w:ascii="Verdana" w:hAnsi="Verdana"/>
        </w:rPr>
        <w:t>het</w:t>
      </w:r>
      <w:proofErr w:type="gramEnd"/>
      <w:r w:rsidRPr="00750665">
        <w:rPr>
          <w:rFonts w:ascii="Verdana" w:hAnsi="Verdana"/>
        </w:rPr>
        <w:t xml:space="preserve"> niet veilig nemen van een wapen uit het wapenrek;</w:t>
      </w:r>
    </w:p>
    <w:p w14:paraId="04B3C2DB" w14:textId="77777777" w:rsidR="005C208F" w:rsidRPr="00750665" w:rsidRDefault="005C208F" w:rsidP="000852DE">
      <w:pPr>
        <w:numPr>
          <w:ilvl w:val="0"/>
          <w:numId w:val="40"/>
        </w:numPr>
        <w:jc w:val="both"/>
        <w:rPr>
          <w:rFonts w:ascii="Verdana" w:hAnsi="Verdana"/>
        </w:rPr>
      </w:pPr>
      <w:proofErr w:type="gramStart"/>
      <w:r w:rsidRPr="00750665">
        <w:rPr>
          <w:rFonts w:ascii="Verdana" w:hAnsi="Verdana"/>
        </w:rPr>
        <w:t>de</w:t>
      </w:r>
      <w:proofErr w:type="gramEnd"/>
      <w:r w:rsidRPr="00750665">
        <w:rPr>
          <w:rFonts w:ascii="Verdana" w:hAnsi="Verdana"/>
        </w:rPr>
        <w:t xml:space="preserve"> lopen van een hagelgeweer niet controleren vóór het laden</w:t>
      </w:r>
      <w:r w:rsidR="00DC1BCC" w:rsidRPr="00750665">
        <w:rPr>
          <w:rFonts w:ascii="Verdana" w:hAnsi="Verdana"/>
        </w:rPr>
        <w:t>;</w:t>
      </w:r>
    </w:p>
    <w:p w14:paraId="7F46EC99" w14:textId="77777777" w:rsidR="00BF7E82" w:rsidRPr="00750665" w:rsidRDefault="00BF7E82" w:rsidP="000852DE">
      <w:pPr>
        <w:numPr>
          <w:ilvl w:val="0"/>
          <w:numId w:val="40"/>
        </w:numPr>
        <w:jc w:val="both"/>
        <w:rPr>
          <w:rFonts w:ascii="Verdana" w:hAnsi="Verdana"/>
        </w:rPr>
      </w:pPr>
      <w:proofErr w:type="gramStart"/>
      <w:r w:rsidRPr="00750665">
        <w:rPr>
          <w:rFonts w:ascii="Verdana" w:hAnsi="Verdana"/>
        </w:rPr>
        <w:t>zich</w:t>
      </w:r>
      <w:proofErr w:type="gramEnd"/>
      <w:r w:rsidRPr="00750665">
        <w:rPr>
          <w:rFonts w:ascii="Verdana" w:hAnsi="Verdana"/>
        </w:rPr>
        <w:t xml:space="preserve"> in jagende houding met een geladen gesloten kogelwapen verplaatsen zonder dat de veiligheid is opgezet;</w:t>
      </w:r>
    </w:p>
    <w:p w14:paraId="5EEFADC1" w14:textId="77777777" w:rsidR="00371EBD" w:rsidRPr="00750665" w:rsidRDefault="00371EBD" w:rsidP="000852DE">
      <w:pPr>
        <w:numPr>
          <w:ilvl w:val="0"/>
          <w:numId w:val="40"/>
        </w:numPr>
        <w:jc w:val="both"/>
        <w:rPr>
          <w:rFonts w:ascii="Verdana" w:hAnsi="Verdana"/>
        </w:rPr>
      </w:pPr>
      <w:proofErr w:type="gramStart"/>
      <w:r w:rsidRPr="00750665">
        <w:rPr>
          <w:rFonts w:ascii="Verdana" w:hAnsi="Verdana"/>
        </w:rPr>
        <w:t>een</w:t>
      </w:r>
      <w:proofErr w:type="gramEnd"/>
      <w:r w:rsidRPr="00750665">
        <w:rPr>
          <w:rFonts w:ascii="Verdana" w:hAnsi="Verdana"/>
        </w:rPr>
        <w:t xml:space="preserve"> ongeladen kogelgeweer met gesloten grendel in het wapenrek plaatsen;</w:t>
      </w:r>
    </w:p>
    <w:p w14:paraId="2BE9AED7" w14:textId="6450AF9D" w:rsidR="000444DB" w:rsidRDefault="00DC1BCC" w:rsidP="000444DB">
      <w:pPr>
        <w:numPr>
          <w:ilvl w:val="0"/>
          <w:numId w:val="34"/>
        </w:numPr>
        <w:tabs>
          <w:tab w:val="clear" w:pos="1065"/>
          <w:tab w:val="num" w:pos="720"/>
        </w:tabs>
        <w:ind w:left="720"/>
        <w:jc w:val="both"/>
        <w:rPr>
          <w:rFonts w:ascii="Verdana" w:hAnsi="Verdana"/>
        </w:rPr>
      </w:pPr>
      <w:proofErr w:type="gramStart"/>
      <w:r w:rsidRPr="005E4265">
        <w:rPr>
          <w:rFonts w:ascii="Verdana" w:hAnsi="Verdana"/>
        </w:rPr>
        <w:t>na</w:t>
      </w:r>
      <w:proofErr w:type="gramEnd"/>
      <w:r w:rsidRPr="005E4265">
        <w:rPr>
          <w:rFonts w:ascii="Verdana" w:hAnsi="Verdana"/>
        </w:rPr>
        <w:t xml:space="preserve"> het bevel "ONTLADEN EN INSPECTIE WAPEN" niet</w:t>
      </w:r>
      <w:r w:rsidRPr="00750665">
        <w:rPr>
          <w:rFonts w:ascii="Verdana" w:hAnsi="Verdana"/>
        </w:rPr>
        <w:t xml:space="preserve"> tweemaal </w:t>
      </w:r>
      <w:r w:rsidR="009A5B60">
        <w:rPr>
          <w:rFonts w:ascii="Verdana" w:hAnsi="Verdana"/>
        </w:rPr>
        <w:t>ver</w:t>
      </w:r>
      <w:r w:rsidRPr="00750665">
        <w:rPr>
          <w:rFonts w:ascii="Verdana" w:hAnsi="Verdana"/>
        </w:rPr>
        <w:t>grendelen, ontgrendelen en afvuren in de richting van de schietkaart</w:t>
      </w:r>
      <w:r w:rsidR="006664EE">
        <w:rPr>
          <w:rFonts w:ascii="Verdana" w:hAnsi="Verdana"/>
        </w:rPr>
        <w:t>;</w:t>
      </w:r>
    </w:p>
    <w:p w14:paraId="3EE52CE5" w14:textId="77777777" w:rsidR="000444DB" w:rsidRDefault="000444DB" w:rsidP="000444DB">
      <w:pPr>
        <w:numPr>
          <w:ilvl w:val="0"/>
          <w:numId w:val="34"/>
        </w:numPr>
        <w:tabs>
          <w:tab w:val="clear" w:pos="1065"/>
          <w:tab w:val="num" w:pos="720"/>
        </w:tabs>
        <w:ind w:left="720"/>
        <w:jc w:val="both"/>
        <w:rPr>
          <w:rFonts w:ascii="Verdana" w:hAnsi="Verdana"/>
        </w:rPr>
      </w:pPr>
      <w:proofErr w:type="gramStart"/>
      <w:r w:rsidRPr="00750665">
        <w:rPr>
          <w:rFonts w:ascii="Verdana" w:hAnsi="Verdana"/>
        </w:rPr>
        <w:t>hindernissen</w:t>
      </w:r>
      <w:proofErr w:type="gramEnd"/>
      <w:r w:rsidRPr="00750665">
        <w:rPr>
          <w:rFonts w:ascii="Verdana" w:hAnsi="Verdana"/>
        </w:rPr>
        <w:t xml:space="preserve"> nemen met een gesloten wapen niet voorzien van munitie;</w:t>
      </w:r>
    </w:p>
    <w:p w14:paraId="78F82F45" w14:textId="77777777" w:rsidR="00C34C4C" w:rsidRDefault="006664EE" w:rsidP="00C34C4C">
      <w:pPr>
        <w:numPr>
          <w:ilvl w:val="0"/>
          <w:numId w:val="34"/>
        </w:numPr>
        <w:tabs>
          <w:tab w:val="clear" w:pos="1065"/>
          <w:tab w:val="num" w:pos="720"/>
        </w:tabs>
        <w:ind w:left="720"/>
        <w:jc w:val="both"/>
        <w:rPr>
          <w:rFonts w:ascii="Verdana" w:hAnsi="Verdana"/>
        </w:rPr>
      </w:pPr>
      <w:proofErr w:type="gramStart"/>
      <w:r>
        <w:rPr>
          <w:rFonts w:ascii="Verdana" w:hAnsi="Verdana"/>
        </w:rPr>
        <w:t>schieten</w:t>
      </w:r>
      <w:proofErr w:type="gramEnd"/>
      <w:r>
        <w:rPr>
          <w:rFonts w:ascii="Verdana" w:hAnsi="Verdana"/>
        </w:rPr>
        <w:t xml:space="preserve"> zonder het wapen te schouderen</w:t>
      </w:r>
      <w:r w:rsidR="00C34C4C">
        <w:rPr>
          <w:rFonts w:ascii="Verdana" w:hAnsi="Verdana"/>
        </w:rPr>
        <w:t>;</w:t>
      </w:r>
    </w:p>
    <w:p w14:paraId="643A615A" w14:textId="3972E0B3" w:rsidR="00C34C4C" w:rsidRPr="00C34C4C" w:rsidRDefault="00C34C4C" w:rsidP="00261A5F">
      <w:pPr>
        <w:numPr>
          <w:ilvl w:val="0"/>
          <w:numId w:val="34"/>
        </w:numPr>
        <w:tabs>
          <w:tab w:val="clear" w:pos="1065"/>
          <w:tab w:val="num" w:pos="720"/>
        </w:tabs>
        <w:ind w:left="720"/>
        <w:jc w:val="both"/>
        <w:rPr>
          <w:rFonts w:ascii="Verdana" w:hAnsi="Verdana"/>
        </w:rPr>
      </w:pPr>
      <w:proofErr w:type="gramStart"/>
      <w:r w:rsidRPr="00C34C4C">
        <w:rPr>
          <w:rFonts w:ascii="Verdana" w:hAnsi="Verdana"/>
        </w:rPr>
        <w:t>bij</w:t>
      </w:r>
      <w:proofErr w:type="gramEnd"/>
      <w:r w:rsidRPr="00C34C4C">
        <w:rPr>
          <w:rFonts w:ascii="Verdana" w:hAnsi="Verdana"/>
        </w:rPr>
        <w:t xml:space="preserve"> vak 1 </w:t>
      </w:r>
      <w:r w:rsidR="009A5B60">
        <w:rPr>
          <w:rFonts w:ascii="Verdana" w:hAnsi="Verdana"/>
        </w:rPr>
        <w:t>ver</w:t>
      </w:r>
      <w:r w:rsidRPr="00C34C4C">
        <w:rPr>
          <w:rFonts w:ascii="Verdana" w:hAnsi="Verdana"/>
        </w:rPr>
        <w:t>grendelen met het kogelwapen in een andere richting dan de ondergrond</w:t>
      </w:r>
      <w:r>
        <w:rPr>
          <w:rFonts w:ascii="Verdana" w:hAnsi="Verdana"/>
        </w:rPr>
        <w:t>.</w:t>
      </w:r>
    </w:p>
    <w:p w14:paraId="2EB59A21" w14:textId="77777777" w:rsidR="00DC1BCC" w:rsidRPr="00750665" w:rsidRDefault="00DC1BCC" w:rsidP="000444DB">
      <w:pPr>
        <w:ind w:left="720"/>
        <w:jc w:val="both"/>
        <w:rPr>
          <w:rFonts w:ascii="Verdana" w:hAnsi="Verdana"/>
        </w:rPr>
      </w:pPr>
    </w:p>
    <w:p w14:paraId="07E6B510" w14:textId="77777777" w:rsidR="0078472D" w:rsidRPr="00750665" w:rsidRDefault="0078472D" w:rsidP="005C208F">
      <w:pPr>
        <w:jc w:val="both"/>
        <w:rPr>
          <w:rFonts w:ascii="Verdana" w:hAnsi="Verdana"/>
          <w:b/>
        </w:rPr>
      </w:pPr>
    </w:p>
    <w:p w14:paraId="38BCEED2" w14:textId="77777777" w:rsidR="005C208F" w:rsidRPr="00750665" w:rsidRDefault="001C6054" w:rsidP="005C208F">
      <w:pPr>
        <w:jc w:val="both"/>
        <w:rPr>
          <w:rFonts w:ascii="Verdana" w:hAnsi="Verdana"/>
        </w:rPr>
      </w:pPr>
      <w:r w:rsidRPr="00750665">
        <w:rPr>
          <w:rFonts w:ascii="Verdana" w:hAnsi="Verdana"/>
          <w:b/>
        </w:rPr>
        <w:t>Art. 1</w:t>
      </w:r>
      <w:r w:rsidR="00931FF2" w:rsidRPr="00750665">
        <w:rPr>
          <w:rFonts w:ascii="Verdana" w:hAnsi="Verdana"/>
          <w:b/>
        </w:rPr>
        <w:t>6</w:t>
      </w:r>
      <w:r w:rsidR="0078472D" w:rsidRPr="00750665">
        <w:rPr>
          <w:rFonts w:ascii="Verdana" w:hAnsi="Verdana"/>
          <w:b/>
        </w:rPr>
        <w:t xml:space="preserve">. </w:t>
      </w:r>
      <w:r w:rsidR="0078472D" w:rsidRPr="00750665">
        <w:rPr>
          <w:rFonts w:ascii="Verdana" w:hAnsi="Verdana"/>
        </w:rPr>
        <w:t>Elke oefening wordt afzonderlijk gequoteerd.</w:t>
      </w:r>
      <w:r w:rsidR="0078472D" w:rsidRPr="00750665">
        <w:rPr>
          <w:rFonts w:ascii="Verdana" w:hAnsi="Verdana"/>
          <w:b/>
        </w:rPr>
        <w:t xml:space="preserve"> </w:t>
      </w:r>
      <w:proofErr w:type="gramStart"/>
      <w:r w:rsidR="0078472D" w:rsidRPr="00750665">
        <w:rPr>
          <w:rFonts w:ascii="Verdana" w:hAnsi="Verdana"/>
        </w:rPr>
        <w:t>Indien</w:t>
      </w:r>
      <w:proofErr w:type="gramEnd"/>
      <w:r w:rsidR="0078472D" w:rsidRPr="00750665">
        <w:rPr>
          <w:rFonts w:ascii="Verdana" w:hAnsi="Verdana"/>
        </w:rPr>
        <w:t xml:space="preserve"> de kandidaat een fout maakt ontvangt hij voor die respectievelijke oefening geen punten. De fout zelf kan leiden tot aftrek van punten. Binnen één oefening wordt enkel de zwaarste fout in rekening genomen.</w:t>
      </w:r>
    </w:p>
    <w:p w14:paraId="4322B71F" w14:textId="77777777" w:rsidR="00B86B14" w:rsidRPr="00750665" w:rsidRDefault="00B86B14" w:rsidP="005C208F">
      <w:pPr>
        <w:jc w:val="both"/>
        <w:rPr>
          <w:rFonts w:ascii="Verdana" w:hAnsi="Verdana"/>
        </w:rPr>
      </w:pPr>
      <w:r w:rsidRPr="00750665">
        <w:rPr>
          <w:rFonts w:ascii="Verdana" w:hAnsi="Verdana"/>
        </w:rPr>
        <w:t>Ieder onderdeel van een oefening moet worden uitgevoerd, opdat ook de navolgende onderdelen van de oefening zouden kunnen worden beoordeeld.</w:t>
      </w:r>
    </w:p>
    <w:p w14:paraId="25D7E905" w14:textId="77777777" w:rsidR="001C6054" w:rsidRPr="00750665" w:rsidRDefault="001C6054" w:rsidP="005C208F">
      <w:pPr>
        <w:jc w:val="both"/>
        <w:rPr>
          <w:rFonts w:ascii="Verdana" w:hAnsi="Verdana"/>
        </w:rPr>
      </w:pPr>
    </w:p>
    <w:p w14:paraId="6713269A" w14:textId="77777777" w:rsidR="001C6054" w:rsidRPr="00750665" w:rsidRDefault="001C6054" w:rsidP="005C208F">
      <w:pPr>
        <w:jc w:val="both"/>
        <w:rPr>
          <w:rFonts w:ascii="Verdana" w:hAnsi="Verdana"/>
        </w:rPr>
      </w:pPr>
    </w:p>
    <w:p w14:paraId="64BCCE37" w14:textId="77777777" w:rsidR="005C208F" w:rsidRPr="00750665" w:rsidRDefault="005C208F" w:rsidP="005C208F">
      <w:pPr>
        <w:keepNext/>
        <w:jc w:val="center"/>
        <w:rPr>
          <w:rFonts w:ascii="Verdana" w:hAnsi="Verdana"/>
          <w:b/>
          <w:u w:val="single"/>
        </w:rPr>
      </w:pPr>
      <w:r w:rsidRPr="00750665">
        <w:rPr>
          <w:rFonts w:ascii="Verdana" w:hAnsi="Verdana"/>
          <w:b/>
          <w:u w:val="single"/>
        </w:rPr>
        <w:t>Hoofdstu</w:t>
      </w:r>
      <w:r w:rsidR="00F90C47" w:rsidRPr="00750665">
        <w:rPr>
          <w:rFonts w:ascii="Verdana" w:hAnsi="Verdana"/>
          <w:b/>
          <w:u w:val="single"/>
        </w:rPr>
        <w:t>k III: Richtlijnen voor v</w:t>
      </w:r>
      <w:r w:rsidR="008C7A81" w:rsidRPr="00750665">
        <w:rPr>
          <w:rFonts w:ascii="Verdana" w:hAnsi="Verdana"/>
          <w:b/>
          <w:u w:val="single"/>
        </w:rPr>
        <w:t>ak 1 "</w:t>
      </w:r>
      <w:r w:rsidRPr="00750665">
        <w:rPr>
          <w:rFonts w:ascii="Verdana" w:hAnsi="Verdana"/>
          <w:b/>
          <w:u w:val="single"/>
        </w:rPr>
        <w:t>Veilig</w:t>
      </w:r>
      <w:r w:rsidR="00706A95" w:rsidRPr="00750665">
        <w:rPr>
          <w:rFonts w:ascii="Verdana" w:hAnsi="Verdana"/>
          <w:b/>
          <w:u w:val="single"/>
        </w:rPr>
        <w:t>heid</w:t>
      </w:r>
      <w:r w:rsidRPr="00750665">
        <w:rPr>
          <w:rFonts w:ascii="Verdana" w:hAnsi="Verdana"/>
          <w:b/>
          <w:u w:val="single"/>
        </w:rPr>
        <w:t>"</w:t>
      </w:r>
    </w:p>
    <w:p w14:paraId="3A3FFFE1" w14:textId="77777777" w:rsidR="005C208F" w:rsidRPr="00750665" w:rsidRDefault="005C208F" w:rsidP="005C208F">
      <w:pPr>
        <w:keepNext/>
        <w:rPr>
          <w:rFonts w:ascii="Verdana" w:hAnsi="Verdana"/>
          <w:u w:val="single"/>
        </w:rPr>
      </w:pPr>
    </w:p>
    <w:p w14:paraId="444823CB" w14:textId="77777777" w:rsidR="00C626A8" w:rsidRDefault="005C208F" w:rsidP="00C626A8">
      <w:pPr>
        <w:widowControl w:val="0"/>
        <w:autoSpaceDE w:val="0"/>
        <w:autoSpaceDN w:val="0"/>
        <w:adjustRightInd w:val="0"/>
        <w:spacing w:after="120"/>
        <w:contextualSpacing/>
        <w:jc w:val="both"/>
        <w:rPr>
          <w:rFonts w:ascii="Verdana" w:hAnsi="Verdana"/>
        </w:rPr>
      </w:pPr>
      <w:r w:rsidRPr="00750665">
        <w:rPr>
          <w:rFonts w:ascii="Verdana" w:hAnsi="Verdana"/>
          <w:b/>
        </w:rPr>
        <w:t>Art. 1</w:t>
      </w:r>
      <w:r w:rsidR="00931FF2" w:rsidRPr="00750665">
        <w:rPr>
          <w:rFonts w:ascii="Verdana" w:hAnsi="Verdana"/>
          <w:b/>
        </w:rPr>
        <w:t>7</w:t>
      </w:r>
      <w:r w:rsidRPr="00750665">
        <w:rPr>
          <w:rFonts w:ascii="Verdana" w:hAnsi="Verdana"/>
          <w:b/>
        </w:rPr>
        <w:t>.</w:t>
      </w:r>
      <w:r w:rsidRPr="00750665">
        <w:rPr>
          <w:rFonts w:ascii="Verdana" w:hAnsi="Verdana"/>
        </w:rPr>
        <w:t xml:space="preserve">  </w:t>
      </w:r>
      <w:r w:rsidR="009A2BF7" w:rsidRPr="00750665">
        <w:rPr>
          <w:rFonts w:ascii="Verdana" w:hAnsi="Verdana"/>
        </w:rPr>
        <w:t>§1</w:t>
      </w:r>
      <w:r w:rsidR="008C7A81" w:rsidRPr="00750665">
        <w:rPr>
          <w:rFonts w:ascii="Verdana" w:hAnsi="Verdana"/>
        </w:rPr>
        <w:t>.</w:t>
      </w:r>
      <w:r w:rsidR="009A2BF7" w:rsidRPr="00750665">
        <w:rPr>
          <w:rFonts w:ascii="Verdana" w:hAnsi="Verdana"/>
        </w:rPr>
        <w:t xml:space="preserve"> </w:t>
      </w:r>
      <w:r w:rsidR="006A075C" w:rsidRPr="006A075C">
        <w:rPr>
          <w:rFonts w:ascii="Verdana" w:hAnsi="Verdana"/>
        </w:rPr>
        <w:t>Bij het onderdeel “veilig omgaan met vuurwapens en munitie op het terrein” neemt de kandidaat bij aanvang van de proef een wapen uit het wapenrek. Hij breekt dit onmiddellijk, controleert chokes en lopen en draagt het wapen ongeladen en gebroken tot de plaats waar het bevel “</w:t>
      </w:r>
      <w:r w:rsidR="00C626A8">
        <w:rPr>
          <w:rFonts w:ascii="Verdana" w:hAnsi="Verdana"/>
        </w:rPr>
        <w:t>HIER BEGINT DE JACHT</w:t>
      </w:r>
      <w:r w:rsidR="006A075C" w:rsidRPr="006A075C">
        <w:rPr>
          <w:rFonts w:ascii="Verdana" w:hAnsi="Verdana"/>
        </w:rPr>
        <w:t>” gegeven wordt. Daar wordt het wapen geladen.</w:t>
      </w:r>
      <w:r w:rsidR="00C626A8">
        <w:rPr>
          <w:rFonts w:ascii="Verdana" w:hAnsi="Verdana"/>
        </w:rPr>
        <w:t xml:space="preserve"> </w:t>
      </w:r>
    </w:p>
    <w:p w14:paraId="1E920069" w14:textId="77777777" w:rsidR="00C626A8" w:rsidRDefault="00C626A8" w:rsidP="00C626A8">
      <w:pPr>
        <w:widowControl w:val="0"/>
        <w:autoSpaceDE w:val="0"/>
        <w:autoSpaceDN w:val="0"/>
        <w:adjustRightInd w:val="0"/>
        <w:spacing w:after="120"/>
        <w:contextualSpacing/>
        <w:jc w:val="both"/>
        <w:rPr>
          <w:rFonts w:ascii="Verdana" w:hAnsi="Verdana"/>
        </w:rPr>
      </w:pPr>
    </w:p>
    <w:p w14:paraId="62267191" w14:textId="77777777" w:rsidR="00C626A8" w:rsidRDefault="00C626A8" w:rsidP="00C626A8">
      <w:pPr>
        <w:widowControl w:val="0"/>
        <w:autoSpaceDE w:val="0"/>
        <w:autoSpaceDN w:val="0"/>
        <w:adjustRightInd w:val="0"/>
        <w:spacing w:after="120"/>
        <w:contextualSpacing/>
        <w:jc w:val="both"/>
        <w:rPr>
          <w:rFonts w:ascii="Verdana" w:hAnsi="Verdana"/>
        </w:rPr>
      </w:pPr>
      <w:r>
        <w:rPr>
          <w:rFonts w:ascii="Verdana" w:hAnsi="Verdana"/>
        </w:rPr>
        <w:t>Een kandidaat hanteert en manipuleert gedurende het volledige onderdeel zelf het wapen.</w:t>
      </w:r>
    </w:p>
    <w:p w14:paraId="77DFB511" w14:textId="77777777" w:rsidR="00C626A8" w:rsidRDefault="00C626A8" w:rsidP="00641F2F">
      <w:pPr>
        <w:widowControl w:val="0"/>
        <w:autoSpaceDE w:val="0"/>
        <w:autoSpaceDN w:val="0"/>
        <w:adjustRightInd w:val="0"/>
        <w:spacing w:after="120"/>
        <w:contextualSpacing/>
        <w:jc w:val="both"/>
        <w:rPr>
          <w:rFonts w:ascii="Verdana" w:hAnsi="Verdana"/>
        </w:rPr>
      </w:pPr>
    </w:p>
    <w:p w14:paraId="5C3254DF" w14:textId="77777777" w:rsidR="006A075C" w:rsidRDefault="00C626A8" w:rsidP="00641F2F">
      <w:pPr>
        <w:widowControl w:val="0"/>
        <w:autoSpaceDE w:val="0"/>
        <w:autoSpaceDN w:val="0"/>
        <w:adjustRightInd w:val="0"/>
        <w:spacing w:after="120"/>
        <w:contextualSpacing/>
        <w:jc w:val="both"/>
        <w:rPr>
          <w:rFonts w:ascii="Verdana" w:hAnsi="Verdana"/>
        </w:rPr>
      </w:pPr>
      <w:r>
        <w:rPr>
          <w:rFonts w:ascii="Verdana" w:hAnsi="Verdana"/>
        </w:rPr>
        <w:t>Zodra het bevel “HIER EINDIGT DE JACHT” gegeven wordt,</w:t>
      </w:r>
      <w:r w:rsidRPr="00C626A8">
        <w:t xml:space="preserve"> </w:t>
      </w:r>
      <w:r w:rsidRPr="00C626A8">
        <w:rPr>
          <w:rFonts w:ascii="Verdana" w:hAnsi="Verdana"/>
        </w:rPr>
        <w:t>breekt</w:t>
      </w:r>
      <w:r>
        <w:rPr>
          <w:rFonts w:ascii="Verdana" w:hAnsi="Verdana"/>
        </w:rPr>
        <w:t xml:space="preserve"> hij het wapen</w:t>
      </w:r>
      <w:r w:rsidRPr="00C626A8">
        <w:rPr>
          <w:rFonts w:ascii="Verdana" w:hAnsi="Verdana"/>
        </w:rPr>
        <w:t xml:space="preserve"> onmiddellijk, en draagt het wapen ongeladen en gebroken tot</w:t>
      </w:r>
      <w:r>
        <w:rPr>
          <w:rFonts w:ascii="Verdana" w:hAnsi="Verdana"/>
        </w:rPr>
        <w:t xml:space="preserve"> aan het wapenrek.</w:t>
      </w:r>
    </w:p>
    <w:p w14:paraId="11EEC70E" w14:textId="77777777" w:rsidR="00C626A8" w:rsidRPr="00750665" w:rsidRDefault="00C626A8" w:rsidP="00C626A8">
      <w:pPr>
        <w:jc w:val="both"/>
        <w:rPr>
          <w:rFonts w:ascii="Verdana" w:hAnsi="Verdana"/>
        </w:rPr>
      </w:pPr>
    </w:p>
    <w:p w14:paraId="105727F9" w14:textId="77777777" w:rsidR="006A075C" w:rsidRDefault="006A075C" w:rsidP="00641F2F">
      <w:pPr>
        <w:widowControl w:val="0"/>
        <w:autoSpaceDE w:val="0"/>
        <w:autoSpaceDN w:val="0"/>
        <w:adjustRightInd w:val="0"/>
        <w:spacing w:after="120"/>
        <w:contextualSpacing/>
        <w:jc w:val="both"/>
        <w:rPr>
          <w:rFonts w:ascii="Verdana" w:hAnsi="Verdana"/>
        </w:rPr>
      </w:pPr>
    </w:p>
    <w:p w14:paraId="7AA544A9" w14:textId="77777777" w:rsidR="000C6426" w:rsidRDefault="006A075C" w:rsidP="00641F2F">
      <w:pPr>
        <w:widowControl w:val="0"/>
        <w:autoSpaceDE w:val="0"/>
        <w:autoSpaceDN w:val="0"/>
        <w:adjustRightInd w:val="0"/>
        <w:spacing w:after="120"/>
        <w:contextualSpacing/>
        <w:jc w:val="both"/>
        <w:rPr>
          <w:rFonts w:ascii="Verdana" w:hAnsi="Verdana"/>
        </w:rPr>
      </w:pPr>
      <w:r>
        <w:rPr>
          <w:rFonts w:ascii="Verdana" w:hAnsi="Verdana"/>
        </w:rPr>
        <w:t xml:space="preserve">§2. </w:t>
      </w:r>
      <w:r w:rsidR="005C208F" w:rsidRPr="00750665">
        <w:rPr>
          <w:rFonts w:ascii="Verdana" w:hAnsi="Verdana"/>
        </w:rPr>
        <w:t xml:space="preserve">Bij </w:t>
      </w:r>
      <w:r w:rsidR="0066323F" w:rsidRPr="00750665">
        <w:rPr>
          <w:rFonts w:ascii="Verdana" w:hAnsi="Verdana"/>
        </w:rPr>
        <w:t>het onderdeel</w:t>
      </w:r>
      <w:r w:rsidR="005C208F" w:rsidRPr="00750665">
        <w:rPr>
          <w:rFonts w:ascii="Verdana" w:hAnsi="Verdana"/>
        </w:rPr>
        <w:t xml:space="preserve"> </w:t>
      </w:r>
      <w:r w:rsidR="009A2BF7" w:rsidRPr="00750665">
        <w:rPr>
          <w:rFonts w:ascii="Verdana" w:hAnsi="Verdana"/>
        </w:rPr>
        <w:t>“</w:t>
      </w:r>
      <w:r w:rsidR="00F03D59" w:rsidRPr="00750665">
        <w:rPr>
          <w:rFonts w:ascii="Verdana" w:hAnsi="Verdana"/>
        </w:rPr>
        <w:t>veilig omgaan met vuurwapens en munitie op het terrein</w:t>
      </w:r>
      <w:r w:rsidR="009A2BF7" w:rsidRPr="00750665">
        <w:rPr>
          <w:rFonts w:ascii="Verdana" w:hAnsi="Verdana"/>
        </w:rPr>
        <w:t>”</w:t>
      </w:r>
      <w:r w:rsidR="009A2BF7" w:rsidRPr="00750665" w:rsidDel="009A2BF7">
        <w:rPr>
          <w:rFonts w:ascii="Verdana" w:hAnsi="Verdana"/>
        </w:rPr>
        <w:t xml:space="preserve"> </w:t>
      </w:r>
      <w:r w:rsidR="005C208F" w:rsidRPr="00750665">
        <w:rPr>
          <w:rFonts w:ascii="Verdana" w:hAnsi="Verdana"/>
        </w:rPr>
        <w:t xml:space="preserve">moet de kandidaat oordelen of hij vanuit het oogpunt van veiligheid kan en mag schieten op de hem </w:t>
      </w:r>
      <w:r w:rsidR="005C208F" w:rsidRPr="00750665">
        <w:rPr>
          <w:rFonts w:ascii="Verdana" w:hAnsi="Verdana"/>
        </w:rPr>
        <w:lastRenderedPageBreak/>
        <w:t xml:space="preserve">gepresenteerde kleiduiven. Hierbij wordt gebruik gemaakt van </w:t>
      </w:r>
      <w:r w:rsidR="009A2BF7" w:rsidRPr="00750665">
        <w:rPr>
          <w:rFonts w:ascii="Verdana" w:hAnsi="Verdana"/>
        </w:rPr>
        <w:t xml:space="preserve">een hagelgeweer en </w:t>
      </w:r>
      <w:r w:rsidR="005C208F" w:rsidRPr="00750665">
        <w:rPr>
          <w:rFonts w:ascii="Verdana" w:hAnsi="Verdana"/>
        </w:rPr>
        <w:t>blanke pat</w:t>
      </w:r>
      <w:r w:rsidR="008C7A81" w:rsidRPr="00750665">
        <w:rPr>
          <w:rFonts w:ascii="Verdana" w:hAnsi="Verdana"/>
        </w:rPr>
        <w:t>ronen (losse flodders)</w:t>
      </w:r>
      <w:r w:rsidR="005C208F" w:rsidRPr="00750665">
        <w:rPr>
          <w:rFonts w:ascii="Verdana" w:hAnsi="Verdana"/>
        </w:rPr>
        <w:t>.</w:t>
      </w:r>
      <w:r w:rsidR="00983193">
        <w:rPr>
          <w:rFonts w:ascii="Verdana" w:hAnsi="Verdana"/>
        </w:rPr>
        <w:t xml:space="preserve"> </w:t>
      </w:r>
    </w:p>
    <w:p w14:paraId="3147F2FE" w14:textId="77777777" w:rsidR="000C6426" w:rsidRDefault="000C6426" w:rsidP="00641F2F">
      <w:pPr>
        <w:widowControl w:val="0"/>
        <w:autoSpaceDE w:val="0"/>
        <w:autoSpaceDN w:val="0"/>
        <w:adjustRightInd w:val="0"/>
        <w:spacing w:after="120"/>
        <w:contextualSpacing/>
        <w:jc w:val="both"/>
        <w:rPr>
          <w:rFonts w:ascii="Verdana" w:hAnsi="Verdana"/>
        </w:rPr>
      </w:pPr>
    </w:p>
    <w:p w14:paraId="3041CDD2" w14:textId="77777777" w:rsidR="000C6426" w:rsidRDefault="00983193" w:rsidP="00641F2F">
      <w:pPr>
        <w:widowControl w:val="0"/>
        <w:autoSpaceDE w:val="0"/>
        <w:autoSpaceDN w:val="0"/>
        <w:adjustRightInd w:val="0"/>
        <w:spacing w:after="120"/>
        <w:contextualSpacing/>
        <w:jc w:val="both"/>
        <w:rPr>
          <w:rFonts w:ascii="Verdana" w:hAnsi="Verdana"/>
        </w:rPr>
      </w:pPr>
      <w:r>
        <w:rPr>
          <w:rFonts w:ascii="Verdana" w:hAnsi="Verdana"/>
        </w:rPr>
        <w:t>Het is n</w:t>
      </w:r>
      <w:r w:rsidRPr="00750665">
        <w:rPr>
          <w:rFonts w:ascii="Verdana" w:hAnsi="Verdana"/>
        </w:rPr>
        <w:t xml:space="preserve">oodzakelijk na elk schot </w:t>
      </w:r>
      <w:r>
        <w:rPr>
          <w:rFonts w:ascii="Verdana" w:hAnsi="Verdana"/>
        </w:rPr>
        <w:t>te herladen</w:t>
      </w:r>
      <w:r w:rsidR="00641F2F">
        <w:rPr>
          <w:rFonts w:ascii="Verdana" w:hAnsi="Verdana"/>
        </w:rPr>
        <w:t>.</w:t>
      </w:r>
      <w:r>
        <w:rPr>
          <w:rFonts w:ascii="Verdana" w:hAnsi="Verdana"/>
        </w:rPr>
        <w:t xml:space="preserve"> </w:t>
      </w:r>
    </w:p>
    <w:p w14:paraId="6781B911" w14:textId="77777777" w:rsidR="000C6426" w:rsidRDefault="000C6426" w:rsidP="00641F2F">
      <w:pPr>
        <w:widowControl w:val="0"/>
        <w:autoSpaceDE w:val="0"/>
        <w:autoSpaceDN w:val="0"/>
        <w:adjustRightInd w:val="0"/>
        <w:spacing w:after="120"/>
        <w:contextualSpacing/>
        <w:jc w:val="both"/>
        <w:rPr>
          <w:rFonts w:ascii="Verdana" w:hAnsi="Verdana"/>
        </w:rPr>
      </w:pPr>
    </w:p>
    <w:p w14:paraId="76A5C1D3" w14:textId="77777777" w:rsidR="005E0265" w:rsidRDefault="00641F2F" w:rsidP="005C208F">
      <w:pPr>
        <w:jc w:val="both"/>
        <w:rPr>
          <w:rFonts w:ascii="Verdana" w:hAnsi="Verdana"/>
        </w:rPr>
      </w:pPr>
      <w:r>
        <w:rPr>
          <w:rFonts w:ascii="Verdana" w:hAnsi="Verdana"/>
        </w:rPr>
        <w:t>Een kandidaat is zelf verantwoordelijk voor het verwijderen van afgevuurde patronen.</w:t>
      </w:r>
      <w:r w:rsidR="000D4FD2">
        <w:rPr>
          <w:rFonts w:ascii="Verdana" w:hAnsi="Verdana"/>
        </w:rPr>
        <w:t xml:space="preserve"> </w:t>
      </w:r>
      <w:r w:rsidR="005E0265" w:rsidRPr="00750665">
        <w:rPr>
          <w:rFonts w:ascii="Verdana" w:hAnsi="Verdana"/>
        </w:rPr>
        <w:t>Als bij het eerste of tweede schot de patroon ketst</w:t>
      </w:r>
      <w:r w:rsidR="005E0265" w:rsidRPr="00B9142A">
        <w:rPr>
          <w:rFonts w:ascii="Verdana" w:hAnsi="Verdana"/>
        </w:rPr>
        <w:t xml:space="preserve">, wacht de kandidaat 10 seconden om het wapen te openen met </w:t>
      </w:r>
      <w:r w:rsidR="005E0265">
        <w:rPr>
          <w:rFonts w:ascii="Verdana" w:hAnsi="Verdana"/>
        </w:rPr>
        <w:t>de loop</w:t>
      </w:r>
      <w:r w:rsidR="005E0265" w:rsidRPr="00B9142A">
        <w:rPr>
          <w:rFonts w:ascii="Verdana" w:hAnsi="Verdana"/>
        </w:rPr>
        <w:t xml:space="preserve"> </w:t>
      </w:r>
      <w:r w:rsidR="005E0265">
        <w:rPr>
          <w:rFonts w:ascii="Verdana" w:hAnsi="Verdana"/>
        </w:rPr>
        <w:t>gericht in een veilige richting. D</w:t>
      </w:r>
      <w:r w:rsidR="005E0265" w:rsidRPr="00B9142A">
        <w:rPr>
          <w:rFonts w:ascii="Verdana" w:hAnsi="Verdana"/>
        </w:rPr>
        <w:t xml:space="preserve">e </w:t>
      </w:r>
      <w:r w:rsidR="005E0265">
        <w:rPr>
          <w:rFonts w:ascii="Verdana" w:hAnsi="Verdana"/>
        </w:rPr>
        <w:t>examinator</w:t>
      </w:r>
      <w:r w:rsidR="005E0265" w:rsidRPr="00B9142A">
        <w:rPr>
          <w:rFonts w:ascii="Verdana" w:hAnsi="Verdana"/>
        </w:rPr>
        <w:t xml:space="preserve"> wordt gewaarschuwd</w:t>
      </w:r>
      <w:r w:rsidR="005E0265">
        <w:rPr>
          <w:rFonts w:ascii="Verdana" w:hAnsi="Verdana"/>
        </w:rPr>
        <w:t xml:space="preserve">. De waarnemers beoordelen unaniem of het daadwerkelijk om een </w:t>
      </w:r>
      <w:proofErr w:type="spellStart"/>
      <w:r w:rsidR="005E0265">
        <w:rPr>
          <w:rFonts w:ascii="Verdana" w:hAnsi="Verdana"/>
        </w:rPr>
        <w:t>ketser</w:t>
      </w:r>
      <w:proofErr w:type="spellEnd"/>
      <w:r w:rsidR="005E0265">
        <w:rPr>
          <w:rFonts w:ascii="Verdana" w:hAnsi="Verdana"/>
        </w:rPr>
        <w:t xml:space="preserve"> gaat.</w:t>
      </w:r>
    </w:p>
    <w:p w14:paraId="5009B722" w14:textId="77777777" w:rsidR="005E0265" w:rsidRDefault="005E0265" w:rsidP="005C208F">
      <w:pPr>
        <w:jc w:val="both"/>
        <w:rPr>
          <w:rFonts w:ascii="Verdana" w:hAnsi="Verdana"/>
        </w:rPr>
      </w:pPr>
    </w:p>
    <w:p w14:paraId="1FC37A61" w14:textId="77777777" w:rsidR="005C208F" w:rsidRPr="00750665" w:rsidRDefault="009A2BF7" w:rsidP="005C208F">
      <w:pPr>
        <w:jc w:val="both"/>
        <w:rPr>
          <w:rFonts w:ascii="Verdana" w:hAnsi="Verdana"/>
        </w:rPr>
      </w:pPr>
      <w:r w:rsidRPr="00750665">
        <w:rPr>
          <w:rFonts w:ascii="Verdana" w:hAnsi="Verdana"/>
        </w:rPr>
        <w:t>§</w:t>
      </w:r>
      <w:r w:rsidR="00C626A8">
        <w:rPr>
          <w:rFonts w:ascii="Verdana" w:hAnsi="Verdana"/>
        </w:rPr>
        <w:t>3</w:t>
      </w:r>
      <w:r w:rsidR="008C7A81" w:rsidRPr="00750665">
        <w:rPr>
          <w:rFonts w:ascii="Verdana" w:hAnsi="Verdana"/>
        </w:rPr>
        <w:t>.</w:t>
      </w:r>
      <w:r w:rsidR="005C208F" w:rsidRPr="00750665">
        <w:rPr>
          <w:rFonts w:ascii="Verdana" w:hAnsi="Verdana"/>
        </w:rPr>
        <w:t xml:space="preserve"> Bij </w:t>
      </w:r>
      <w:r w:rsidR="0066323F" w:rsidRPr="00750665">
        <w:rPr>
          <w:rFonts w:ascii="Verdana" w:hAnsi="Verdana"/>
        </w:rPr>
        <w:t>het onderdeel</w:t>
      </w:r>
      <w:r w:rsidR="005C208F" w:rsidRPr="00750665">
        <w:rPr>
          <w:rFonts w:ascii="Verdana" w:hAnsi="Verdana"/>
        </w:rPr>
        <w:t xml:space="preserve"> </w:t>
      </w:r>
      <w:r w:rsidRPr="00750665">
        <w:rPr>
          <w:rFonts w:ascii="Verdana" w:hAnsi="Verdana"/>
        </w:rPr>
        <w:t>“</w:t>
      </w:r>
      <w:r w:rsidR="00F03D59" w:rsidRPr="00750665">
        <w:rPr>
          <w:rFonts w:ascii="Verdana" w:hAnsi="Verdana"/>
        </w:rPr>
        <w:t>veilig omgaan met vuurwapens en munitie op het terrein</w:t>
      </w:r>
      <w:r w:rsidRPr="00750665">
        <w:rPr>
          <w:rFonts w:ascii="Verdana" w:hAnsi="Verdana"/>
        </w:rPr>
        <w:t xml:space="preserve">” </w:t>
      </w:r>
      <w:r w:rsidR="005C208F" w:rsidRPr="00750665">
        <w:rPr>
          <w:rFonts w:ascii="Verdana" w:hAnsi="Verdana"/>
        </w:rPr>
        <w:t xml:space="preserve">moet de kandidaat voor elke respectievelijke oefening enkel rekening houden met de hem toegewezen </w:t>
      </w:r>
      <w:r w:rsidR="00F03D59" w:rsidRPr="00750665">
        <w:rPr>
          <w:rFonts w:ascii="Verdana" w:hAnsi="Verdana"/>
        </w:rPr>
        <w:t xml:space="preserve">examinatoren </w:t>
      </w:r>
      <w:r w:rsidR="005C208F" w:rsidRPr="00750665">
        <w:rPr>
          <w:rFonts w:ascii="Verdana" w:hAnsi="Verdana"/>
        </w:rPr>
        <w:t xml:space="preserve">en </w:t>
      </w:r>
      <w:r w:rsidRPr="00750665">
        <w:rPr>
          <w:rFonts w:ascii="Verdana" w:hAnsi="Verdana"/>
        </w:rPr>
        <w:t xml:space="preserve">de vanop zijn positie </w:t>
      </w:r>
      <w:r w:rsidR="005C208F" w:rsidRPr="00750665">
        <w:rPr>
          <w:rFonts w:ascii="Verdana" w:hAnsi="Verdana"/>
        </w:rPr>
        <w:t>zichtbaar opgestelde menselijke silhouetten</w:t>
      </w:r>
      <w:r w:rsidR="00F03D59" w:rsidRPr="00750665">
        <w:rPr>
          <w:rFonts w:ascii="Verdana" w:hAnsi="Verdana"/>
        </w:rPr>
        <w:t>, woningen</w:t>
      </w:r>
      <w:r w:rsidRPr="00750665">
        <w:rPr>
          <w:rFonts w:ascii="Verdana" w:hAnsi="Verdana"/>
        </w:rPr>
        <w:t xml:space="preserve"> of </w:t>
      </w:r>
      <w:r w:rsidR="00F47E3A" w:rsidRPr="00750665">
        <w:rPr>
          <w:rFonts w:ascii="Verdana" w:hAnsi="Verdana"/>
        </w:rPr>
        <w:t>gebouwen</w:t>
      </w:r>
      <w:r w:rsidR="005C208F" w:rsidRPr="00750665">
        <w:rPr>
          <w:rFonts w:ascii="Verdana" w:hAnsi="Verdana"/>
        </w:rPr>
        <w:t>.</w:t>
      </w:r>
    </w:p>
    <w:p w14:paraId="293AABB7" w14:textId="77777777" w:rsidR="005C208F" w:rsidRPr="00750665" w:rsidRDefault="005C208F" w:rsidP="005C208F">
      <w:pPr>
        <w:jc w:val="both"/>
        <w:rPr>
          <w:rFonts w:ascii="Verdana" w:hAnsi="Verdana"/>
        </w:rPr>
      </w:pPr>
    </w:p>
    <w:p w14:paraId="4ADA421A" w14:textId="77777777" w:rsidR="0066323F" w:rsidRPr="00750665" w:rsidRDefault="009A2BF7" w:rsidP="008C7A81">
      <w:pPr>
        <w:jc w:val="both"/>
        <w:rPr>
          <w:rFonts w:ascii="Verdana" w:hAnsi="Verdana"/>
        </w:rPr>
      </w:pPr>
      <w:r w:rsidRPr="00750665">
        <w:rPr>
          <w:rFonts w:ascii="Verdana" w:hAnsi="Verdana"/>
        </w:rPr>
        <w:t>§</w:t>
      </w:r>
      <w:r w:rsidR="00C626A8">
        <w:rPr>
          <w:rFonts w:ascii="Verdana" w:hAnsi="Verdana"/>
        </w:rPr>
        <w:t>4</w:t>
      </w:r>
      <w:r w:rsidR="008C7A81" w:rsidRPr="00750665">
        <w:rPr>
          <w:rFonts w:ascii="Verdana" w:hAnsi="Verdana"/>
        </w:rPr>
        <w:t>.</w:t>
      </w:r>
      <w:r w:rsidRPr="00750665">
        <w:rPr>
          <w:rFonts w:ascii="Verdana" w:hAnsi="Verdana"/>
        </w:rPr>
        <w:t xml:space="preserve"> Bij </w:t>
      </w:r>
      <w:r w:rsidR="0066323F" w:rsidRPr="00750665">
        <w:rPr>
          <w:rFonts w:ascii="Verdana" w:hAnsi="Verdana"/>
        </w:rPr>
        <w:t>het onderdeel</w:t>
      </w:r>
      <w:r w:rsidRPr="00750665">
        <w:rPr>
          <w:rFonts w:ascii="Verdana" w:hAnsi="Verdana"/>
        </w:rPr>
        <w:t xml:space="preserve"> “</w:t>
      </w:r>
      <w:r w:rsidR="00F03D59" w:rsidRPr="00750665">
        <w:rPr>
          <w:rFonts w:ascii="Verdana" w:hAnsi="Verdana"/>
        </w:rPr>
        <w:t>veilig omgaan met vuurwapens en munitie op het terrein</w:t>
      </w:r>
      <w:r w:rsidRPr="00750665">
        <w:rPr>
          <w:rFonts w:ascii="Verdana" w:hAnsi="Verdana"/>
        </w:rPr>
        <w:t xml:space="preserve">” </w:t>
      </w:r>
      <w:r w:rsidR="005C208F" w:rsidRPr="00750665">
        <w:rPr>
          <w:rFonts w:ascii="Verdana" w:hAnsi="Verdana"/>
        </w:rPr>
        <w:t xml:space="preserve">wordt </w:t>
      </w:r>
      <w:r w:rsidRPr="00750665">
        <w:rPr>
          <w:rFonts w:ascii="Verdana" w:hAnsi="Verdana"/>
        </w:rPr>
        <w:t xml:space="preserve">de opdracht </w:t>
      </w:r>
      <w:r w:rsidR="00F47E3A" w:rsidRPr="00750665">
        <w:rPr>
          <w:rFonts w:ascii="Verdana" w:hAnsi="Verdana"/>
        </w:rPr>
        <w:t xml:space="preserve">onder andere </w:t>
      </w:r>
      <w:r w:rsidR="005C208F" w:rsidRPr="00750665">
        <w:rPr>
          <w:rFonts w:ascii="Verdana" w:hAnsi="Verdana"/>
        </w:rPr>
        <w:t xml:space="preserve">beoordeeld door de </w:t>
      </w:r>
      <w:r w:rsidR="001C144D" w:rsidRPr="00750665">
        <w:rPr>
          <w:rFonts w:ascii="Verdana" w:hAnsi="Verdana"/>
        </w:rPr>
        <w:t>examinatoren</w:t>
      </w:r>
      <w:r w:rsidR="005C208F" w:rsidRPr="00750665">
        <w:rPr>
          <w:rFonts w:ascii="Verdana" w:hAnsi="Verdana"/>
        </w:rPr>
        <w:t xml:space="preserve"> op het feit of de kandidaat al dan niet vuurt.</w:t>
      </w:r>
    </w:p>
    <w:p w14:paraId="3226C93F" w14:textId="77777777" w:rsidR="008C7A81" w:rsidRPr="00750665" w:rsidRDefault="008C7A81" w:rsidP="008C7A81">
      <w:pPr>
        <w:jc w:val="both"/>
        <w:rPr>
          <w:rFonts w:ascii="Verdana" w:hAnsi="Verdana"/>
        </w:rPr>
      </w:pPr>
    </w:p>
    <w:p w14:paraId="15033BA6" w14:textId="77777777" w:rsidR="00F76AAA" w:rsidRDefault="005C208F" w:rsidP="00F90C47">
      <w:pPr>
        <w:widowControl w:val="0"/>
        <w:autoSpaceDE w:val="0"/>
        <w:autoSpaceDN w:val="0"/>
        <w:adjustRightInd w:val="0"/>
        <w:spacing w:after="120"/>
        <w:contextualSpacing/>
        <w:jc w:val="both"/>
      </w:pPr>
      <w:r w:rsidRPr="00750665">
        <w:rPr>
          <w:rFonts w:ascii="Verdana" w:hAnsi="Verdana"/>
        </w:rPr>
        <w:t>Wanneer er bij een opdracht mag geschoten worden en de kandidaat schiet niet, schiet met ongeladen wapen, schiet met een wapen dat niet herladen is (noodzakelijk na elk</w:t>
      </w:r>
      <w:r w:rsidR="008C7A81" w:rsidRPr="00750665">
        <w:rPr>
          <w:rFonts w:ascii="Verdana" w:hAnsi="Verdana"/>
        </w:rPr>
        <w:t xml:space="preserve"> schot</w:t>
      </w:r>
      <w:r w:rsidRPr="00750665">
        <w:rPr>
          <w:rFonts w:ascii="Verdana" w:hAnsi="Verdana"/>
        </w:rPr>
        <w:t xml:space="preserve">) of schiet te laat (als de kleiduif al op de grond ligt), dan is de opdracht niet </w:t>
      </w:r>
      <w:proofErr w:type="spellStart"/>
      <w:r w:rsidRPr="00750665">
        <w:rPr>
          <w:rFonts w:ascii="Verdana" w:hAnsi="Verdana"/>
        </w:rPr>
        <w:t>beoordeelbaar</w:t>
      </w:r>
      <w:proofErr w:type="spellEnd"/>
      <w:r w:rsidRPr="00750665">
        <w:rPr>
          <w:rFonts w:ascii="Verdana" w:hAnsi="Verdana"/>
        </w:rPr>
        <w:t xml:space="preserve"> en levert ze geen punten op.</w:t>
      </w:r>
      <w:r w:rsidR="00F47E3A" w:rsidRPr="00750665">
        <w:t xml:space="preserve"> </w:t>
      </w:r>
    </w:p>
    <w:p w14:paraId="381406E7" w14:textId="77777777" w:rsidR="00983193" w:rsidRDefault="00983193" w:rsidP="00F90C47">
      <w:pPr>
        <w:widowControl w:val="0"/>
        <w:autoSpaceDE w:val="0"/>
        <w:autoSpaceDN w:val="0"/>
        <w:adjustRightInd w:val="0"/>
        <w:spacing w:after="120"/>
        <w:contextualSpacing/>
        <w:jc w:val="both"/>
      </w:pPr>
    </w:p>
    <w:p w14:paraId="73599D36" w14:textId="77777777" w:rsidR="005C208F" w:rsidRPr="00750665" w:rsidRDefault="001C6054" w:rsidP="00F90C47">
      <w:pPr>
        <w:contextualSpacing/>
        <w:jc w:val="both"/>
        <w:rPr>
          <w:rFonts w:ascii="Verdana" w:hAnsi="Verdana"/>
        </w:rPr>
      </w:pPr>
      <w:r w:rsidRPr="00750665">
        <w:rPr>
          <w:rFonts w:ascii="Verdana" w:hAnsi="Verdana"/>
          <w:b/>
        </w:rPr>
        <w:t>Art. 1</w:t>
      </w:r>
      <w:r w:rsidR="00931FF2" w:rsidRPr="00750665">
        <w:rPr>
          <w:rFonts w:ascii="Verdana" w:hAnsi="Verdana"/>
          <w:b/>
        </w:rPr>
        <w:t>8</w:t>
      </w:r>
      <w:r w:rsidR="00ED0BB4" w:rsidRPr="00750665">
        <w:rPr>
          <w:rFonts w:ascii="Verdana" w:hAnsi="Verdana"/>
          <w:b/>
        </w:rPr>
        <w:t>.</w:t>
      </w:r>
      <w:r w:rsidR="00ED0BB4" w:rsidRPr="00750665">
        <w:rPr>
          <w:rFonts w:ascii="Verdana" w:hAnsi="Verdana"/>
        </w:rPr>
        <w:t xml:space="preserve"> Bij het s</w:t>
      </w:r>
      <w:r w:rsidR="005C208F" w:rsidRPr="00750665">
        <w:rPr>
          <w:rFonts w:ascii="Verdana" w:hAnsi="Verdana"/>
        </w:rPr>
        <w:t>chatten van afstanden</w:t>
      </w:r>
      <w:r w:rsidR="00ED0BB4" w:rsidRPr="00750665">
        <w:rPr>
          <w:rFonts w:ascii="Verdana" w:hAnsi="Verdana"/>
        </w:rPr>
        <w:t xml:space="preserve"> bij </w:t>
      </w:r>
      <w:r w:rsidR="0066323F" w:rsidRPr="00750665">
        <w:rPr>
          <w:rFonts w:ascii="Verdana" w:hAnsi="Verdana"/>
        </w:rPr>
        <w:t>het onderdeel</w:t>
      </w:r>
      <w:r w:rsidR="00ED0BB4" w:rsidRPr="00750665">
        <w:rPr>
          <w:rFonts w:ascii="Verdana" w:hAnsi="Verdana"/>
        </w:rPr>
        <w:t xml:space="preserve"> “</w:t>
      </w:r>
      <w:r w:rsidR="008C7A81" w:rsidRPr="00750665">
        <w:rPr>
          <w:rFonts w:ascii="Verdana" w:hAnsi="Verdana"/>
        </w:rPr>
        <w:t>veilig omgaan met vuurwapens en munitie op het terrein</w:t>
      </w:r>
      <w:r w:rsidR="00ED0BB4" w:rsidRPr="00750665">
        <w:rPr>
          <w:rFonts w:ascii="Verdana" w:hAnsi="Verdana"/>
        </w:rPr>
        <w:t>”</w:t>
      </w:r>
      <w:r w:rsidR="0066323F" w:rsidRPr="00750665">
        <w:rPr>
          <w:rFonts w:ascii="Verdana" w:hAnsi="Verdana"/>
        </w:rPr>
        <w:t xml:space="preserve"> </w:t>
      </w:r>
      <w:r w:rsidR="00ED0BB4" w:rsidRPr="00750665">
        <w:rPr>
          <w:rFonts w:ascii="Verdana" w:hAnsi="Verdana"/>
        </w:rPr>
        <w:t xml:space="preserve">mogen de </w:t>
      </w:r>
      <w:r w:rsidR="005C208F" w:rsidRPr="00750665">
        <w:rPr>
          <w:rFonts w:ascii="Verdana" w:hAnsi="Verdana"/>
        </w:rPr>
        <w:t xml:space="preserve">schattingen </w:t>
      </w:r>
      <w:r w:rsidR="00ED0BB4" w:rsidRPr="00750665">
        <w:rPr>
          <w:rFonts w:ascii="Verdana" w:hAnsi="Verdana"/>
        </w:rPr>
        <w:t>maximaal</w:t>
      </w:r>
      <w:r w:rsidR="005C208F" w:rsidRPr="00750665">
        <w:rPr>
          <w:rFonts w:ascii="Verdana" w:hAnsi="Verdana"/>
        </w:rPr>
        <w:t xml:space="preserve"> 20% afwijken van de werkelijke afstand </w:t>
      </w:r>
      <w:r w:rsidR="00ED0BB4" w:rsidRPr="00750665">
        <w:rPr>
          <w:rFonts w:ascii="Verdana" w:hAnsi="Verdana"/>
        </w:rPr>
        <w:t>om als correct beoordeeld te worden</w:t>
      </w:r>
      <w:r w:rsidR="005C208F" w:rsidRPr="00750665">
        <w:rPr>
          <w:rFonts w:ascii="Verdana" w:hAnsi="Verdana"/>
        </w:rPr>
        <w:t xml:space="preserve">. </w:t>
      </w:r>
      <w:r w:rsidR="00ED0BB4" w:rsidRPr="00750665">
        <w:rPr>
          <w:rFonts w:ascii="Verdana" w:hAnsi="Verdana"/>
        </w:rPr>
        <w:t>De eerste afstand die</w:t>
      </w:r>
      <w:r w:rsidR="005C208F" w:rsidRPr="00750665">
        <w:rPr>
          <w:rFonts w:ascii="Verdana" w:hAnsi="Verdana"/>
        </w:rPr>
        <w:t xml:space="preserve"> de kandidaat opgeeft, wordt genoteerd. Verbeteringen worden niet aanvaard.</w:t>
      </w:r>
    </w:p>
    <w:p w14:paraId="4FF123E4" w14:textId="77777777" w:rsidR="005C208F" w:rsidRPr="00750665" w:rsidRDefault="005C208F" w:rsidP="005C208F">
      <w:pPr>
        <w:jc w:val="both"/>
        <w:rPr>
          <w:rFonts w:ascii="Verdana" w:hAnsi="Verdana"/>
        </w:rPr>
      </w:pPr>
    </w:p>
    <w:p w14:paraId="70FAC4A8" w14:textId="77777777" w:rsidR="00F64D4F" w:rsidRDefault="00F64D4F" w:rsidP="00905F72">
      <w:pPr>
        <w:rPr>
          <w:rFonts w:ascii="Verdana" w:hAnsi="Verdana"/>
          <w:b/>
          <w:u w:val="single"/>
        </w:rPr>
      </w:pPr>
    </w:p>
    <w:p w14:paraId="5F575146" w14:textId="77777777" w:rsidR="00750665" w:rsidRPr="00750665" w:rsidRDefault="00750665" w:rsidP="00905F72">
      <w:pPr>
        <w:rPr>
          <w:rFonts w:ascii="Verdana" w:hAnsi="Verdana"/>
          <w:b/>
          <w:u w:val="single"/>
        </w:rPr>
      </w:pPr>
    </w:p>
    <w:p w14:paraId="33D5C82B" w14:textId="77777777" w:rsidR="005C208F" w:rsidRPr="00750665" w:rsidRDefault="005C208F" w:rsidP="005C208F">
      <w:pPr>
        <w:jc w:val="center"/>
        <w:rPr>
          <w:rFonts w:ascii="Verdana" w:hAnsi="Verdana"/>
          <w:b/>
          <w:u w:val="single"/>
        </w:rPr>
      </w:pPr>
      <w:r w:rsidRPr="00750665">
        <w:rPr>
          <w:rFonts w:ascii="Verdana" w:hAnsi="Verdana"/>
          <w:b/>
          <w:u w:val="single"/>
        </w:rPr>
        <w:t>Hoofdst</w:t>
      </w:r>
      <w:r w:rsidR="008C7A81" w:rsidRPr="00750665">
        <w:rPr>
          <w:rFonts w:ascii="Verdana" w:hAnsi="Verdana"/>
          <w:b/>
          <w:u w:val="single"/>
        </w:rPr>
        <w:t xml:space="preserve">uk IV: Richtlijnen voor </w:t>
      </w:r>
      <w:r w:rsidR="00F90C47" w:rsidRPr="00750665">
        <w:rPr>
          <w:rFonts w:ascii="Verdana" w:hAnsi="Verdana"/>
          <w:b/>
          <w:u w:val="single"/>
        </w:rPr>
        <w:t>vak</w:t>
      </w:r>
      <w:r w:rsidR="008C7A81" w:rsidRPr="00750665">
        <w:rPr>
          <w:rFonts w:ascii="Verdana" w:hAnsi="Verdana"/>
          <w:b/>
          <w:u w:val="single"/>
        </w:rPr>
        <w:t xml:space="preserve"> 2 "</w:t>
      </w:r>
      <w:r w:rsidRPr="00750665">
        <w:rPr>
          <w:rFonts w:ascii="Verdana" w:hAnsi="Verdana"/>
          <w:b/>
          <w:u w:val="single"/>
        </w:rPr>
        <w:t>Schietvaardigheidsproef met het hagelgeweer"</w:t>
      </w:r>
    </w:p>
    <w:p w14:paraId="2B6CD604" w14:textId="77777777" w:rsidR="005C208F" w:rsidRPr="00750665" w:rsidRDefault="005C208F" w:rsidP="005C208F">
      <w:pPr>
        <w:jc w:val="both"/>
        <w:rPr>
          <w:rFonts w:ascii="Verdana" w:hAnsi="Verdana"/>
        </w:rPr>
      </w:pPr>
    </w:p>
    <w:p w14:paraId="095B1A5E" w14:textId="77777777" w:rsidR="00754373" w:rsidRPr="00750665" w:rsidRDefault="001C6054" w:rsidP="00754373">
      <w:pPr>
        <w:jc w:val="both"/>
        <w:rPr>
          <w:rFonts w:ascii="Verdana" w:hAnsi="Verdana"/>
        </w:rPr>
      </w:pPr>
      <w:r w:rsidRPr="00750665">
        <w:rPr>
          <w:rFonts w:ascii="Verdana" w:hAnsi="Verdana"/>
          <w:b/>
        </w:rPr>
        <w:t xml:space="preserve">Art. </w:t>
      </w:r>
      <w:r w:rsidR="00931FF2" w:rsidRPr="00750665">
        <w:rPr>
          <w:rFonts w:ascii="Verdana" w:hAnsi="Verdana"/>
          <w:b/>
        </w:rPr>
        <w:t>19</w:t>
      </w:r>
      <w:r w:rsidR="00FF0327" w:rsidRPr="00750665">
        <w:rPr>
          <w:rFonts w:ascii="Verdana" w:hAnsi="Verdana"/>
          <w:b/>
        </w:rPr>
        <w:t>.</w:t>
      </w:r>
      <w:r w:rsidR="00FF0327" w:rsidRPr="00750665">
        <w:rPr>
          <w:rFonts w:ascii="Verdana" w:hAnsi="Verdana"/>
        </w:rPr>
        <w:t xml:space="preserve"> Bij dit vak wordt gebruik gemaakt van een hagelgeweer </w:t>
      </w:r>
      <w:r w:rsidR="00F43AA4" w:rsidRPr="00750665">
        <w:rPr>
          <w:rFonts w:ascii="Verdana" w:hAnsi="Verdana"/>
        </w:rPr>
        <w:t xml:space="preserve">(superposé, kaliber 12 of 20, met enkele trekker, al dan niet met verwisselbare chokes) </w:t>
      </w:r>
      <w:r w:rsidR="00FF0327" w:rsidRPr="00750665">
        <w:rPr>
          <w:rFonts w:ascii="Verdana" w:hAnsi="Verdana"/>
        </w:rPr>
        <w:t>en scherpe patronen</w:t>
      </w:r>
      <w:r w:rsidR="001C144D" w:rsidRPr="00750665">
        <w:rPr>
          <w:rFonts w:ascii="Verdana" w:hAnsi="Verdana"/>
        </w:rPr>
        <w:t>. Er wordt gebruik gemaakt van staalhagelpatronen (standaardstaal) met een hagellading van 24 of 28 gram met korrelgrootte van 2,5 mm. De patronen worden door de examinatoren op de schietpost overhandigd.</w:t>
      </w:r>
      <w:r w:rsidR="00FF0327" w:rsidRPr="00750665">
        <w:rPr>
          <w:rFonts w:ascii="Verdana" w:hAnsi="Verdana"/>
        </w:rPr>
        <w:t xml:space="preserve"> De kandidaat legt dit vak af met hetzelfde wapen. Indien het wapen als gevolg van een mechanisch defect weigert, maakt de kandidaat de </w:t>
      </w:r>
      <w:r w:rsidR="001C144D" w:rsidRPr="00750665">
        <w:rPr>
          <w:rFonts w:ascii="Verdana" w:hAnsi="Verdana"/>
        </w:rPr>
        <w:t>examinatoren</w:t>
      </w:r>
      <w:r w:rsidR="00FF0327" w:rsidRPr="00750665">
        <w:rPr>
          <w:rFonts w:ascii="Verdana" w:hAnsi="Verdana"/>
        </w:rPr>
        <w:t xml:space="preserve"> attent op het mechanisch defect. In dit geval wordt hem een ander wapen verstrekt waarmee hij naar keuze het vak kan afwerken of waarmee hij het vak volledig opnieuw aflegt. </w:t>
      </w:r>
      <w:r w:rsidR="00754373" w:rsidRPr="00750665">
        <w:rPr>
          <w:rFonts w:ascii="Verdana" w:hAnsi="Verdana"/>
        </w:rPr>
        <w:t xml:space="preserve">Bij eventuele discussie tussen de kandidaat en de </w:t>
      </w:r>
      <w:r w:rsidR="00473EFC" w:rsidRPr="00750665">
        <w:rPr>
          <w:rFonts w:ascii="Verdana" w:hAnsi="Verdana"/>
        </w:rPr>
        <w:t>examinator</w:t>
      </w:r>
      <w:r w:rsidR="00754373" w:rsidRPr="00750665">
        <w:rPr>
          <w:rFonts w:ascii="Verdana" w:hAnsi="Verdana"/>
        </w:rPr>
        <w:t xml:space="preserve"> over vermeende defecten aan het wapen beslist </w:t>
      </w:r>
      <w:r w:rsidR="00D46599" w:rsidRPr="00750665">
        <w:rPr>
          <w:rFonts w:ascii="Verdana" w:hAnsi="Verdana"/>
        </w:rPr>
        <w:t>de voorzitter van de jachtexamencommissie of zijn gemachtigde</w:t>
      </w:r>
      <w:r w:rsidR="00754373" w:rsidRPr="00750665">
        <w:rPr>
          <w:rFonts w:ascii="Verdana" w:hAnsi="Verdana"/>
        </w:rPr>
        <w:t xml:space="preserve">. </w:t>
      </w:r>
    </w:p>
    <w:p w14:paraId="070F437F" w14:textId="77777777" w:rsidR="00FF0327" w:rsidRPr="00750665" w:rsidRDefault="00FF0327" w:rsidP="00FF0327">
      <w:pPr>
        <w:jc w:val="both"/>
        <w:rPr>
          <w:rFonts w:ascii="Verdana" w:hAnsi="Verdana"/>
          <w:b/>
        </w:rPr>
      </w:pPr>
    </w:p>
    <w:p w14:paraId="6F9D0D37" w14:textId="77777777" w:rsidR="00FF0327" w:rsidRPr="00750665" w:rsidRDefault="001C6054" w:rsidP="00FF0327">
      <w:pPr>
        <w:jc w:val="both"/>
        <w:rPr>
          <w:rFonts w:ascii="Verdana" w:hAnsi="Verdana"/>
        </w:rPr>
      </w:pPr>
      <w:r w:rsidRPr="00750665">
        <w:rPr>
          <w:rFonts w:ascii="Verdana" w:hAnsi="Verdana"/>
          <w:b/>
        </w:rPr>
        <w:t>Art. 2</w:t>
      </w:r>
      <w:r w:rsidR="00931FF2" w:rsidRPr="00750665">
        <w:rPr>
          <w:rFonts w:ascii="Verdana" w:hAnsi="Verdana"/>
          <w:b/>
        </w:rPr>
        <w:t>0</w:t>
      </w:r>
      <w:r w:rsidR="00FF0327" w:rsidRPr="00750665">
        <w:rPr>
          <w:rFonts w:ascii="Verdana" w:hAnsi="Verdana"/>
          <w:b/>
        </w:rPr>
        <w:t>.</w:t>
      </w:r>
      <w:r w:rsidR="00FF0327" w:rsidRPr="00750665">
        <w:rPr>
          <w:rFonts w:ascii="Verdana" w:hAnsi="Verdana"/>
        </w:rPr>
        <w:t xml:space="preserve"> </w:t>
      </w:r>
      <w:r w:rsidR="00754373" w:rsidRPr="00750665">
        <w:rPr>
          <w:rFonts w:ascii="Verdana" w:hAnsi="Verdana"/>
        </w:rPr>
        <w:t>Na de opdracht ”NEEM EEN WAPEN UIT HET WAPENREK” neemt de kandidaat een hagelwapen naar keuze uit het rek</w:t>
      </w:r>
      <w:r w:rsidR="00383028" w:rsidRPr="00750665">
        <w:rPr>
          <w:rFonts w:ascii="Verdana" w:hAnsi="Verdana"/>
        </w:rPr>
        <w:t xml:space="preserve">. </w:t>
      </w:r>
      <w:r w:rsidR="009673CC">
        <w:rPr>
          <w:rFonts w:ascii="Verdana" w:hAnsi="Verdana"/>
        </w:rPr>
        <w:t>De kandidaat</w:t>
      </w:r>
      <w:r w:rsidR="00383028" w:rsidRPr="00750665">
        <w:rPr>
          <w:rFonts w:ascii="Verdana" w:hAnsi="Verdana"/>
        </w:rPr>
        <w:t xml:space="preserve"> moet </w:t>
      </w:r>
      <w:r w:rsidR="00051FA4">
        <w:rPr>
          <w:rFonts w:ascii="Verdana" w:hAnsi="Verdana"/>
        </w:rPr>
        <w:t>ter plaatse</w:t>
      </w:r>
      <w:r w:rsidR="00383028" w:rsidRPr="00750665">
        <w:rPr>
          <w:rFonts w:ascii="Verdana" w:hAnsi="Verdana"/>
        </w:rPr>
        <w:t xml:space="preserve"> het wapen </w:t>
      </w:r>
      <w:r w:rsidR="00073CC9">
        <w:rPr>
          <w:rFonts w:ascii="Verdana" w:hAnsi="Verdana"/>
        </w:rPr>
        <w:t xml:space="preserve">onmiddellijk </w:t>
      </w:r>
      <w:r w:rsidR="00383028" w:rsidRPr="00750665">
        <w:rPr>
          <w:rFonts w:ascii="Verdana" w:hAnsi="Verdana"/>
        </w:rPr>
        <w:t>veilig openen</w:t>
      </w:r>
      <w:r w:rsidR="009673CC">
        <w:rPr>
          <w:rFonts w:ascii="Verdana" w:hAnsi="Verdana"/>
        </w:rPr>
        <w:t>, alvorens zich op enige wijze te verplaatsen met het wapen. V</w:t>
      </w:r>
      <w:r w:rsidR="00073CC9">
        <w:rPr>
          <w:rFonts w:ascii="Verdana" w:hAnsi="Verdana"/>
        </w:rPr>
        <w:t xml:space="preserve">ervolgens </w:t>
      </w:r>
      <w:r w:rsidR="009673CC">
        <w:rPr>
          <w:rFonts w:ascii="Verdana" w:hAnsi="Verdana"/>
        </w:rPr>
        <w:t xml:space="preserve">moet de kandidaat </w:t>
      </w:r>
      <w:r w:rsidR="00383028" w:rsidRPr="00750665">
        <w:rPr>
          <w:rFonts w:ascii="Verdana" w:hAnsi="Verdana"/>
        </w:rPr>
        <w:t xml:space="preserve">de lopen en de </w:t>
      </w:r>
      <w:r w:rsidR="00E1670B">
        <w:rPr>
          <w:rFonts w:ascii="Verdana" w:hAnsi="Verdana"/>
        </w:rPr>
        <w:t xml:space="preserve">verwisselbare </w:t>
      </w:r>
      <w:r w:rsidR="00383028" w:rsidRPr="00750665">
        <w:rPr>
          <w:rFonts w:ascii="Verdana" w:hAnsi="Verdana"/>
        </w:rPr>
        <w:t xml:space="preserve">chokes controleren. </w:t>
      </w:r>
      <w:r w:rsidR="009673CC">
        <w:rPr>
          <w:rFonts w:ascii="Verdana" w:hAnsi="Verdana"/>
        </w:rPr>
        <w:t>D</w:t>
      </w:r>
      <w:r w:rsidR="00383028" w:rsidRPr="00750665">
        <w:rPr>
          <w:rFonts w:ascii="Verdana" w:hAnsi="Verdana"/>
        </w:rPr>
        <w:t>aarna</w:t>
      </w:r>
      <w:r w:rsidR="00754373" w:rsidRPr="00750665">
        <w:rPr>
          <w:rFonts w:ascii="Verdana" w:hAnsi="Verdana"/>
        </w:rPr>
        <w:t xml:space="preserve"> begeeft </w:t>
      </w:r>
      <w:r w:rsidR="009673CC">
        <w:rPr>
          <w:rFonts w:ascii="Verdana" w:hAnsi="Verdana"/>
        </w:rPr>
        <w:t>de kandidaat</w:t>
      </w:r>
      <w:r w:rsidR="00754373" w:rsidRPr="00750665">
        <w:rPr>
          <w:rFonts w:ascii="Verdana" w:hAnsi="Verdana"/>
        </w:rPr>
        <w:t xml:space="preserve"> zich met het </w:t>
      </w:r>
      <w:r w:rsidR="00FC6467" w:rsidRPr="00750665">
        <w:rPr>
          <w:rFonts w:ascii="Verdana" w:hAnsi="Verdana"/>
        </w:rPr>
        <w:t>hage</w:t>
      </w:r>
      <w:r w:rsidR="00754373" w:rsidRPr="00750665">
        <w:rPr>
          <w:rFonts w:ascii="Verdana" w:hAnsi="Verdana"/>
        </w:rPr>
        <w:t xml:space="preserve">lwapen naar de aangeduide schietpost. </w:t>
      </w:r>
      <w:r w:rsidR="00FF0327" w:rsidRPr="00750665">
        <w:rPr>
          <w:rFonts w:ascii="Verdana" w:hAnsi="Verdana"/>
        </w:rPr>
        <w:t xml:space="preserve">Op het examenterrein draagt de kandidaat zijn wapen ontladen en gebroken. Pas na opdracht van de </w:t>
      </w:r>
      <w:r w:rsidR="001C144D" w:rsidRPr="00750665">
        <w:rPr>
          <w:rFonts w:ascii="Verdana" w:hAnsi="Verdana"/>
        </w:rPr>
        <w:t>examinatoren</w:t>
      </w:r>
      <w:r w:rsidR="00FF0327" w:rsidRPr="00750665">
        <w:rPr>
          <w:rFonts w:ascii="Verdana" w:hAnsi="Verdana"/>
        </w:rPr>
        <w:t xml:space="preserve"> wordt het wapen op de schietpost geladen.</w:t>
      </w:r>
      <w:r w:rsidR="00154DB6">
        <w:rPr>
          <w:rFonts w:ascii="Verdana" w:hAnsi="Verdana"/>
        </w:rPr>
        <w:t xml:space="preserve"> De enige veilige richting om te laden, te vuren en te ontladen is het “venster” van de schietpost.</w:t>
      </w:r>
    </w:p>
    <w:p w14:paraId="7710EC04" w14:textId="77777777" w:rsidR="00FF0327" w:rsidRPr="00750665" w:rsidRDefault="00FF0327" w:rsidP="00ED0BB4">
      <w:pPr>
        <w:rPr>
          <w:rFonts w:ascii="Verdana" w:hAnsi="Verdana"/>
          <w:b/>
        </w:rPr>
      </w:pPr>
    </w:p>
    <w:p w14:paraId="5F3B4B2A" w14:textId="77777777" w:rsidR="005C208F" w:rsidRPr="00750665" w:rsidRDefault="005C208F" w:rsidP="00740B2C">
      <w:pPr>
        <w:jc w:val="both"/>
        <w:rPr>
          <w:rFonts w:ascii="Verdana" w:hAnsi="Verdana"/>
        </w:rPr>
      </w:pPr>
      <w:r w:rsidRPr="00750665">
        <w:rPr>
          <w:rFonts w:ascii="Verdana" w:hAnsi="Verdana"/>
          <w:b/>
        </w:rPr>
        <w:t xml:space="preserve">Art. </w:t>
      </w:r>
      <w:r w:rsidR="001C6054" w:rsidRPr="00750665">
        <w:rPr>
          <w:rFonts w:ascii="Verdana" w:hAnsi="Verdana"/>
          <w:b/>
        </w:rPr>
        <w:t>2</w:t>
      </w:r>
      <w:r w:rsidR="00931FF2" w:rsidRPr="00750665">
        <w:rPr>
          <w:rFonts w:ascii="Verdana" w:hAnsi="Verdana"/>
          <w:b/>
        </w:rPr>
        <w:t>1</w:t>
      </w:r>
      <w:r w:rsidRPr="00750665">
        <w:rPr>
          <w:rFonts w:ascii="Verdana" w:hAnsi="Verdana"/>
          <w:b/>
        </w:rPr>
        <w:t>.</w:t>
      </w:r>
      <w:r w:rsidRPr="00750665">
        <w:rPr>
          <w:rFonts w:ascii="Verdana" w:hAnsi="Verdana"/>
        </w:rPr>
        <w:t xml:space="preserve"> </w:t>
      </w:r>
      <w:r w:rsidR="00ED0BB4" w:rsidRPr="00750665">
        <w:rPr>
          <w:rFonts w:ascii="Verdana" w:hAnsi="Verdana"/>
        </w:rPr>
        <w:t xml:space="preserve">Bij dit vak moet de kandidaat veilig schieten op de hem gepresenteerde kleiduiven. </w:t>
      </w:r>
      <w:r w:rsidR="00AF246A" w:rsidRPr="00750665">
        <w:rPr>
          <w:rFonts w:ascii="Verdana" w:hAnsi="Verdana"/>
        </w:rPr>
        <w:t>Voor elke kandidaat worden 10 kleiduiven geworpen.</w:t>
      </w:r>
      <w:r w:rsidR="00740B2C">
        <w:rPr>
          <w:rFonts w:ascii="Verdana" w:hAnsi="Verdana"/>
        </w:rPr>
        <w:t xml:space="preserve"> </w:t>
      </w:r>
      <w:r w:rsidR="00ED0BB4" w:rsidRPr="00750665">
        <w:rPr>
          <w:rFonts w:ascii="Verdana" w:hAnsi="Verdana"/>
        </w:rPr>
        <w:t>Elke treffer telt voor twee punten.</w:t>
      </w:r>
      <w:r w:rsidR="00740B2C">
        <w:rPr>
          <w:rFonts w:ascii="Verdana" w:hAnsi="Verdana"/>
        </w:rPr>
        <w:t xml:space="preserve"> </w:t>
      </w:r>
      <w:r w:rsidRPr="00750665">
        <w:rPr>
          <w:rFonts w:ascii="Verdana" w:hAnsi="Verdana"/>
        </w:rPr>
        <w:t xml:space="preserve">Om als treffer te worden beschouwd moet een kleiduif gebroken zijn. Dit wordt bevestigd door de eerste </w:t>
      </w:r>
      <w:r w:rsidR="00473EFC" w:rsidRPr="00750665">
        <w:rPr>
          <w:rFonts w:ascii="Verdana" w:hAnsi="Verdana"/>
        </w:rPr>
        <w:t xml:space="preserve">examinator </w:t>
      </w:r>
      <w:r w:rsidRPr="00750665">
        <w:rPr>
          <w:rFonts w:ascii="Verdana" w:hAnsi="Verdana"/>
        </w:rPr>
        <w:t xml:space="preserve">met "TREFFER", door de aangestelde van het Agentschap voor Natuur en Bos met "JA" en genoteerd door de tweede </w:t>
      </w:r>
      <w:r w:rsidR="00473EFC" w:rsidRPr="00750665">
        <w:rPr>
          <w:rFonts w:ascii="Verdana" w:hAnsi="Verdana"/>
        </w:rPr>
        <w:t>examinator</w:t>
      </w:r>
      <w:r w:rsidRPr="00750665">
        <w:rPr>
          <w:rFonts w:ascii="Verdana" w:hAnsi="Verdana"/>
        </w:rPr>
        <w:t>.</w:t>
      </w:r>
    </w:p>
    <w:p w14:paraId="00BF71E3" w14:textId="77777777" w:rsidR="00473EFC" w:rsidRPr="00750665" w:rsidRDefault="00473EFC" w:rsidP="005C208F">
      <w:pPr>
        <w:jc w:val="both"/>
        <w:rPr>
          <w:rFonts w:ascii="Verdana" w:hAnsi="Verdana"/>
        </w:rPr>
      </w:pPr>
    </w:p>
    <w:p w14:paraId="4B80CCF5" w14:textId="77777777" w:rsidR="005C208F" w:rsidRPr="00750665" w:rsidRDefault="005C208F" w:rsidP="005C208F">
      <w:pPr>
        <w:jc w:val="both"/>
        <w:rPr>
          <w:rFonts w:ascii="Verdana" w:hAnsi="Verdana"/>
        </w:rPr>
      </w:pPr>
      <w:r w:rsidRPr="00750665">
        <w:rPr>
          <w:rFonts w:ascii="Verdana" w:hAnsi="Verdana"/>
          <w:b/>
        </w:rPr>
        <w:t xml:space="preserve">Art. </w:t>
      </w:r>
      <w:r w:rsidR="001C6054" w:rsidRPr="00750665">
        <w:rPr>
          <w:rFonts w:ascii="Verdana" w:hAnsi="Verdana"/>
          <w:b/>
        </w:rPr>
        <w:t>2</w:t>
      </w:r>
      <w:r w:rsidR="00931FF2" w:rsidRPr="00750665">
        <w:rPr>
          <w:rFonts w:ascii="Verdana" w:hAnsi="Verdana"/>
          <w:b/>
        </w:rPr>
        <w:t>2</w:t>
      </w:r>
      <w:r w:rsidRPr="00750665">
        <w:rPr>
          <w:rFonts w:ascii="Verdana" w:hAnsi="Verdana"/>
          <w:b/>
        </w:rPr>
        <w:t>.</w:t>
      </w:r>
      <w:r w:rsidRPr="00750665">
        <w:rPr>
          <w:rFonts w:ascii="Verdana" w:hAnsi="Verdana"/>
        </w:rPr>
        <w:t xml:space="preserve"> De </w:t>
      </w:r>
      <w:r w:rsidR="001C144D" w:rsidRPr="00750665">
        <w:rPr>
          <w:rFonts w:ascii="Verdana" w:hAnsi="Verdana"/>
        </w:rPr>
        <w:t>examinatoren</w:t>
      </w:r>
      <w:r w:rsidRPr="00750665">
        <w:rPr>
          <w:rFonts w:ascii="Verdana" w:hAnsi="Verdana"/>
        </w:rPr>
        <w:t xml:space="preserve"> leggen in onderling overleg het eindresultaat vast. Zo zij van mening verschillen over het al dan niet getroffen zijn van de kleiduif wordt een </w:t>
      </w:r>
      <w:r w:rsidR="00AF246A" w:rsidRPr="00750665">
        <w:rPr>
          <w:rFonts w:ascii="Verdana" w:hAnsi="Verdana"/>
        </w:rPr>
        <w:t xml:space="preserve">vervangende </w:t>
      </w:r>
      <w:r w:rsidRPr="00750665">
        <w:rPr>
          <w:rFonts w:ascii="Verdana" w:hAnsi="Verdana"/>
        </w:rPr>
        <w:t>kleiduif geworpen.</w:t>
      </w:r>
    </w:p>
    <w:p w14:paraId="2743B563" w14:textId="77777777" w:rsidR="005C208F" w:rsidRPr="00750665" w:rsidRDefault="005C208F" w:rsidP="005C208F">
      <w:pPr>
        <w:jc w:val="both"/>
        <w:rPr>
          <w:rFonts w:ascii="Verdana" w:hAnsi="Verdana"/>
        </w:rPr>
      </w:pPr>
    </w:p>
    <w:p w14:paraId="6B9268DC" w14:textId="77777777" w:rsidR="005C208F" w:rsidRPr="00750665" w:rsidRDefault="005C208F" w:rsidP="005C208F">
      <w:pPr>
        <w:jc w:val="both"/>
        <w:rPr>
          <w:rFonts w:ascii="Verdana" w:hAnsi="Verdana"/>
        </w:rPr>
      </w:pPr>
      <w:r w:rsidRPr="00750665">
        <w:rPr>
          <w:rFonts w:ascii="Verdana" w:hAnsi="Verdana"/>
          <w:b/>
        </w:rPr>
        <w:t xml:space="preserve">Art. </w:t>
      </w:r>
      <w:r w:rsidR="001C6054" w:rsidRPr="00750665">
        <w:rPr>
          <w:rFonts w:ascii="Verdana" w:hAnsi="Verdana"/>
          <w:b/>
        </w:rPr>
        <w:t>2</w:t>
      </w:r>
      <w:r w:rsidR="00931FF2" w:rsidRPr="00750665">
        <w:rPr>
          <w:rFonts w:ascii="Verdana" w:hAnsi="Verdana"/>
          <w:b/>
        </w:rPr>
        <w:t>3</w:t>
      </w:r>
      <w:r w:rsidRPr="00750665">
        <w:rPr>
          <w:rFonts w:ascii="Verdana" w:hAnsi="Verdana"/>
          <w:b/>
        </w:rPr>
        <w:t>.</w:t>
      </w:r>
      <w:r w:rsidRPr="00750665">
        <w:rPr>
          <w:rFonts w:ascii="Verdana" w:hAnsi="Verdana"/>
        </w:rPr>
        <w:t xml:space="preserve"> Bij elke </w:t>
      </w:r>
      <w:r w:rsidR="00AF246A" w:rsidRPr="00750665">
        <w:rPr>
          <w:rFonts w:ascii="Verdana" w:hAnsi="Verdana"/>
        </w:rPr>
        <w:t>schiet</w:t>
      </w:r>
      <w:r w:rsidRPr="00750665">
        <w:rPr>
          <w:rFonts w:ascii="Verdana" w:hAnsi="Verdana"/>
        </w:rPr>
        <w:t xml:space="preserve">post wordt een proefkleiduif geworpen. Op deze kleiduif mag niet worden geschoten. </w:t>
      </w:r>
    </w:p>
    <w:p w14:paraId="6ACDAE37" w14:textId="77777777" w:rsidR="005C208F" w:rsidRPr="00750665" w:rsidRDefault="005C208F" w:rsidP="005C208F">
      <w:pPr>
        <w:jc w:val="both"/>
        <w:rPr>
          <w:rFonts w:ascii="Verdana" w:hAnsi="Verdana"/>
        </w:rPr>
      </w:pPr>
    </w:p>
    <w:p w14:paraId="6FA15C34" w14:textId="77777777" w:rsidR="005C208F" w:rsidRPr="00750665" w:rsidRDefault="005C208F" w:rsidP="005C208F">
      <w:pPr>
        <w:jc w:val="both"/>
        <w:rPr>
          <w:rFonts w:ascii="Verdana" w:hAnsi="Verdana"/>
        </w:rPr>
      </w:pPr>
      <w:r w:rsidRPr="00750665">
        <w:rPr>
          <w:rFonts w:ascii="Verdana" w:hAnsi="Verdana"/>
          <w:b/>
        </w:rPr>
        <w:t>Art. 2</w:t>
      </w:r>
      <w:r w:rsidR="00931FF2" w:rsidRPr="00750665">
        <w:rPr>
          <w:rFonts w:ascii="Verdana" w:hAnsi="Verdana"/>
          <w:b/>
        </w:rPr>
        <w:t>4</w:t>
      </w:r>
      <w:r w:rsidRPr="00750665">
        <w:rPr>
          <w:rFonts w:ascii="Verdana" w:hAnsi="Verdana"/>
          <w:b/>
        </w:rPr>
        <w:t>.</w:t>
      </w:r>
      <w:r w:rsidRPr="00750665">
        <w:rPr>
          <w:rFonts w:ascii="Verdana" w:hAnsi="Verdana"/>
        </w:rPr>
        <w:t xml:space="preserve"> Bij het werpen van een kapotte kleiduif wordt</w:t>
      </w:r>
      <w:r w:rsidR="00AF246A" w:rsidRPr="00750665">
        <w:rPr>
          <w:rFonts w:ascii="Verdana" w:hAnsi="Verdana"/>
        </w:rPr>
        <w:t xml:space="preserve"> een nieuwe kleiduif geworpen</w:t>
      </w:r>
      <w:r w:rsidRPr="00750665">
        <w:rPr>
          <w:rFonts w:ascii="Verdana" w:hAnsi="Verdana"/>
        </w:rPr>
        <w:t>, ongeacht of erop werd geschoten. De kapotte kleiduif wordt niet meegeteld bij de berekening van het resultaat.</w:t>
      </w:r>
    </w:p>
    <w:p w14:paraId="1C5B2A35" w14:textId="77777777" w:rsidR="005C208F" w:rsidRPr="00750665" w:rsidRDefault="005C208F" w:rsidP="005C208F">
      <w:pPr>
        <w:jc w:val="both"/>
        <w:rPr>
          <w:rFonts w:ascii="Verdana" w:hAnsi="Verdana"/>
        </w:rPr>
      </w:pPr>
    </w:p>
    <w:p w14:paraId="706EFBB5" w14:textId="77777777" w:rsidR="005C208F" w:rsidRPr="00750665" w:rsidRDefault="005C208F" w:rsidP="005C208F">
      <w:pPr>
        <w:jc w:val="both"/>
        <w:rPr>
          <w:rFonts w:ascii="Verdana" w:hAnsi="Verdana"/>
        </w:rPr>
      </w:pPr>
      <w:bookmarkStart w:id="1" w:name="_Hlk175817120"/>
      <w:r w:rsidRPr="00750665">
        <w:rPr>
          <w:rFonts w:ascii="Verdana" w:hAnsi="Verdana"/>
          <w:b/>
        </w:rPr>
        <w:t>Art. 2</w:t>
      </w:r>
      <w:r w:rsidR="00931FF2" w:rsidRPr="00750665">
        <w:rPr>
          <w:rFonts w:ascii="Verdana" w:hAnsi="Verdana"/>
          <w:b/>
        </w:rPr>
        <w:t>5</w:t>
      </w:r>
      <w:r w:rsidRPr="00750665">
        <w:rPr>
          <w:rFonts w:ascii="Verdana" w:hAnsi="Verdana"/>
          <w:b/>
        </w:rPr>
        <w:t>.</w:t>
      </w:r>
      <w:r w:rsidRPr="00750665">
        <w:rPr>
          <w:rFonts w:ascii="Verdana" w:hAnsi="Verdana"/>
        </w:rPr>
        <w:t xml:space="preserve"> Als bij het eerste of tweede schot de patroon ketst</w:t>
      </w:r>
      <w:r w:rsidR="00B9142A" w:rsidRPr="00B9142A">
        <w:rPr>
          <w:rFonts w:ascii="Verdana" w:hAnsi="Verdana"/>
        </w:rPr>
        <w:t xml:space="preserve">, wacht de kandidaat 10 seconden om het wapen te openen met </w:t>
      </w:r>
      <w:r w:rsidR="00051FA4">
        <w:rPr>
          <w:rFonts w:ascii="Verdana" w:hAnsi="Verdana"/>
        </w:rPr>
        <w:t>de loop</w:t>
      </w:r>
      <w:r w:rsidR="00B9142A" w:rsidRPr="00B9142A">
        <w:rPr>
          <w:rFonts w:ascii="Verdana" w:hAnsi="Verdana"/>
        </w:rPr>
        <w:t xml:space="preserve"> </w:t>
      </w:r>
      <w:r w:rsidR="00051FA4">
        <w:rPr>
          <w:rFonts w:ascii="Verdana" w:hAnsi="Verdana"/>
        </w:rPr>
        <w:t>gericht in een veilige richting</w:t>
      </w:r>
      <w:r w:rsidR="00B9142A">
        <w:rPr>
          <w:rFonts w:ascii="Verdana" w:hAnsi="Verdana"/>
        </w:rPr>
        <w:t>. D</w:t>
      </w:r>
      <w:r w:rsidR="00B9142A" w:rsidRPr="00B9142A">
        <w:rPr>
          <w:rFonts w:ascii="Verdana" w:hAnsi="Verdana"/>
        </w:rPr>
        <w:t xml:space="preserve">e </w:t>
      </w:r>
      <w:r w:rsidR="005E0265">
        <w:rPr>
          <w:rFonts w:ascii="Verdana" w:hAnsi="Verdana"/>
        </w:rPr>
        <w:t>examinator</w:t>
      </w:r>
      <w:r w:rsidR="005E0265" w:rsidRPr="00B9142A">
        <w:rPr>
          <w:rFonts w:ascii="Verdana" w:hAnsi="Verdana"/>
        </w:rPr>
        <w:t xml:space="preserve"> </w:t>
      </w:r>
      <w:r w:rsidR="00B9142A" w:rsidRPr="00B9142A">
        <w:rPr>
          <w:rFonts w:ascii="Verdana" w:hAnsi="Verdana"/>
        </w:rPr>
        <w:t>wordt gewaarschuwd</w:t>
      </w:r>
      <w:r w:rsidR="00B9142A">
        <w:rPr>
          <w:rFonts w:ascii="Verdana" w:hAnsi="Verdana"/>
        </w:rPr>
        <w:t>.</w:t>
      </w:r>
      <w:r w:rsidRPr="00750665">
        <w:rPr>
          <w:rFonts w:ascii="Verdana" w:hAnsi="Verdana"/>
        </w:rPr>
        <w:t xml:space="preserve"> </w:t>
      </w:r>
      <w:r w:rsidR="00B9142A">
        <w:rPr>
          <w:rFonts w:ascii="Verdana" w:hAnsi="Verdana"/>
        </w:rPr>
        <w:t xml:space="preserve">Daarna </w:t>
      </w:r>
      <w:r w:rsidRPr="00750665">
        <w:rPr>
          <w:rFonts w:ascii="Verdana" w:hAnsi="Verdana"/>
        </w:rPr>
        <w:t xml:space="preserve">ontvangt de kandidaat een </w:t>
      </w:r>
      <w:proofErr w:type="gramStart"/>
      <w:r w:rsidRPr="00750665">
        <w:rPr>
          <w:rFonts w:ascii="Verdana" w:hAnsi="Verdana"/>
        </w:rPr>
        <w:t>nieuwe  patroon</w:t>
      </w:r>
      <w:proofErr w:type="gramEnd"/>
      <w:r w:rsidRPr="00750665">
        <w:rPr>
          <w:rFonts w:ascii="Verdana" w:hAnsi="Verdana"/>
        </w:rPr>
        <w:t xml:space="preserve"> en een nieuwe </w:t>
      </w:r>
      <w:r w:rsidR="00FF0327" w:rsidRPr="00750665">
        <w:rPr>
          <w:rFonts w:ascii="Verdana" w:hAnsi="Verdana"/>
        </w:rPr>
        <w:t xml:space="preserve">vervangende </w:t>
      </w:r>
      <w:r w:rsidRPr="00750665">
        <w:rPr>
          <w:rFonts w:ascii="Verdana" w:hAnsi="Verdana"/>
        </w:rPr>
        <w:t>kleiduif</w:t>
      </w:r>
      <w:r w:rsidR="00B9142A">
        <w:rPr>
          <w:rFonts w:ascii="Verdana" w:hAnsi="Verdana"/>
        </w:rPr>
        <w:t>,</w:t>
      </w:r>
      <w:r w:rsidRPr="00750665">
        <w:rPr>
          <w:rFonts w:ascii="Verdana" w:hAnsi="Verdana"/>
        </w:rPr>
        <w:t xml:space="preserve"> tenzij hij met het andere schot de kleiduif heeft getroffen.</w:t>
      </w:r>
      <w:r w:rsidR="00DF55A7" w:rsidRPr="00750665">
        <w:rPr>
          <w:rFonts w:ascii="Verdana" w:hAnsi="Verdana"/>
        </w:rPr>
        <w:t xml:space="preserve"> </w:t>
      </w:r>
      <w:proofErr w:type="gramStart"/>
      <w:r w:rsidR="00DF55A7" w:rsidRPr="00750665">
        <w:rPr>
          <w:rFonts w:ascii="Verdana" w:hAnsi="Verdana"/>
        </w:rPr>
        <w:t>Indien</w:t>
      </w:r>
      <w:proofErr w:type="gramEnd"/>
      <w:r w:rsidRPr="00750665">
        <w:rPr>
          <w:rFonts w:ascii="Verdana" w:hAnsi="Verdana"/>
        </w:rPr>
        <w:t xml:space="preserve"> bij beide schoten de patronen ketsen, ontvangt de kandidaat twee nieuwe patronen en een nieuwe kleiduif. </w:t>
      </w:r>
    </w:p>
    <w:bookmarkEnd w:id="1"/>
    <w:p w14:paraId="6CBB4164" w14:textId="77777777" w:rsidR="005C208F" w:rsidRPr="00750665" w:rsidRDefault="005C208F" w:rsidP="005C208F">
      <w:pPr>
        <w:jc w:val="both"/>
        <w:rPr>
          <w:rFonts w:ascii="Verdana" w:hAnsi="Verdana"/>
        </w:rPr>
      </w:pPr>
    </w:p>
    <w:p w14:paraId="66C8963B" w14:textId="77777777" w:rsidR="005C208F" w:rsidRPr="00750665" w:rsidRDefault="005C208F" w:rsidP="005C208F">
      <w:pPr>
        <w:jc w:val="both"/>
        <w:rPr>
          <w:rFonts w:ascii="Verdana" w:hAnsi="Verdana"/>
        </w:rPr>
      </w:pPr>
      <w:r w:rsidRPr="00750665">
        <w:rPr>
          <w:rFonts w:ascii="Verdana" w:hAnsi="Verdana"/>
          <w:b/>
        </w:rPr>
        <w:t>Art. 2</w:t>
      </w:r>
      <w:r w:rsidR="00931FF2" w:rsidRPr="00750665">
        <w:rPr>
          <w:rFonts w:ascii="Verdana" w:hAnsi="Verdana"/>
          <w:b/>
        </w:rPr>
        <w:t>6</w:t>
      </w:r>
      <w:r w:rsidRPr="00750665">
        <w:rPr>
          <w:rFonts w:ascii="Verdana" w:hAnsi="Verdana"/>
          <w:b/>
        </w:rPr>
        <w:t>.</w:t>
      </w:r>
      <w:r w:rsidRPr="00750665">
        <w:rPr>
          <w:rFonts w:ascii="Verdana" w:hAnsi="Verdana"/>
        </w:rPr>
        <w:t xml:space="preserve"> Bij verkeerd gebruik van de trekker of de veiligheidspal wordt maximaal één vervangende kleiduif geworpen </w:t>
      </w:r>
      <w:r w:rsidR="00FF0327" w:rsidRPr="00750665">
        <w:rPr>
          <w:rFonts w:ascii="Verdana" w:hAnsi="Verdana"/>
        </w:rPr>
        <w:t>voor dit vak</w:t>
      </w:r>
      <w:r w:rsidRPr="00750665">
        <w:rPr>
          <w:rFonts w:ascii="Verdana" w:hAnsi="Verdana"/>
        </w:rPr>
        <w:t xml:space="preserve">. </w:t>
      </w:r>
    </w:p>
    <w:p w14:paraId="38384DD8" w14:textId="77777777" w:rsidR="005C208F" w:rsidRDefault="005C208F" w:rsidP="005C208F">
      <w:pPr>
        <w:jc w:val="both"/>
        <w:rPr>
          <w:rFonts w:ascii="Verdana" w:hAnsi="Verdana"/>
        </w:rPr>
      </w:pPr>
    </w:p>
    <w:p w14:paraId="630F2D56" w14:textId="77777777" w:rsidR="00B24269" w:rsidRPr="00750665" w:rsidRDefault="00B24269" w:rsidP="005C208F">
      <w:pPr>
        <w:jc w:val="both"/>
        <w:rPr>
          <w:rFonts w:ascii="Verdana" w:hAnsi="Verdana"/>
        </w:rPr>
      </w:pPr>
    </w:p>
    <w:p w14:paraId="584B1C39" w14:textId="77777777" w:rsidR="005C208F" w:rsidRPr="00750665" w:rsidRDefault="005C208F" w:rsidP="005C208F">
      <w:pPr>
        <w:jc w:val="both"/>
        <w:rPr>
          <w:rFonts w:ascii="Verdana" w:hAnsi="Verdana"/>
          <w:b/>
          <w:u w:val="single"/>
        </w:rPr>
      </w:pPr>
    </w:p>
    <w:p w14:paraId="5486AAB2" w14:textId="77777777" w:rsidR="005C208F" w:rsidRPr="00750665" w:rsidRDefault="00F90C47" w:rsidP="00F90C47">
      <w:pPr>
        <w:jc w:val="center"/>
        <w:rPr>
          <w:rFonts w:ascii="Verdana" w:hAnsi="Verdana"/>
          <w:b/>
          <w:u w:val="single"/>
        </w:rPr>
      </w:pPr>
      <w:r w:rsidRPr="00750665">
        <w:rPr>
          <w:rFonts w:ascii="Verdana" w:hAnsi="Verdana"/>
          <w:b/>
          <w:u w:val="single"/>
        </w:rPr>
        <w:t>Hoofdstuk V: Richtlijnen voor v</w:t>
      </w:r>
      <w:r w:rsidR="005C208F" w:rsidRPr="00750665">
        <w:rPr>
          <w:rFonts w:ascii="Verdana" w:hAnsi="Verdana"/>
          <w:b/>
          <w:u w:val="single"/>
        </w:rPr>
        <w:t>ak 3 "Schietvaardigheidsproef met een kogelgeweer"</w:t>
      </w:r>
    </w:p>
    <w:p w14:paraId="4D4F4F65" w14:textId="77777777" w:rsidR="005C208F" w:rsidRPr="00750665" w:rsidRDefault="005C208F" w:rsidP="005C208F">
      <w:pPr>
        <w:jc w:val="both"/>
        <w:rPr>
          <w:rFonts w:ascii="Verdana" w:hAnsi="Verdana"/>
        </w:rPr>
      </w:pPr>
    </w:p>
    <w:p w14:paraId="76A5C2A2" w14:textId="77777777" w:rsidR="00754373" w:rsidRPr="00750665" w:rsidRDefault="001C6054" w:rsidP="00754373">
      <w:pPr>
        <w:jc w:val="both"/>
        <w:rPr>
          <w:rFonts w:ascii="Verdana" w:hAnsi="Verdana"/>
        </w:rPr>
      </w:pPr>
      <w:r w:rsidRPr="00750665">
        <w:rPr>
          <w:rFonts w:ascii="Verdana" w:hAnsi="Verdana"/>
          <w:b/>
        </w:rPr>
        <w:t>Art. 2</w:t>
      </w:r>
      <w:r w:rsidR="00931FF2" w:rsidRPr="00750665">
        <w:rPr>
          <w:rFonts w:ascii="Verdana" w:hAnsi="Verdana"/>
          <w:b/>
        </w:rPr>
        <w:t>7</w:t>
      </w:r>
      <w:r w:rsidR="00754373" w:rsidRPr="00750665">
        <w:rPr>
          <w:rFonts w:ascii="Verdana" w:hAnsi="Verdana"/>
          <w:b/>
        </w:rPr>
        <w:t>.</w:t>
      </w:r>
      <w:r w:rsidR="00754373" w:rsidRPr="00750665">
        <w:rPr>
          <w:rFonts w:ascii="Verdana" w:hAnsi="Verdana"/>
        </w:rPr>
        <w:t xml:space="preserve"> Bij dit vak wordt gebruik gemaakt van een kogelgeweer</w:t>
      </w:r>
      <w:r w:rsidR="00F43AA4" w:rsidRPr="00750665">
        <w:rPr>
          <w:rFonts w:ascii="Verdana" w:hAnsi="Verdana"/>
        </w:rPr>
        <w:t xml:space="preserve"> (grendelbuksen in</w:t>
      </w:r>
      <w:r w:rsidR="00770013" w:rsidRPr="00750665">
        <w:rPr>
          <w:rFonts w:ascii="Verdana" w:hAnsi="Verdana"/>
        </w:rPr>
        <w:t xml:space="preserve"> twee verschillende</w:t>
      </w:r>
      <w:r w:rsidR="00F43AA4" w:rsidRPr="00750665">
        <w:rPr>
          <w:rFonts w:ascii="Verdana" w:hAnsi="Verdana"/>
        </w:rPr>
        <w:t xml:space="preserve"> kalibers van .222 tot en met 7X64, zonder versneller of </w:t>
      </w:r>
      <w:proofErr w:type="spellStart"/>
      <w:r w:rsidR="00F43AA4" w:rsidRPr="00750665">
        <w:rPr>
          <w:rFonts w:ascii="Verdana" w:hAnsi="Verdana"/>
        </w:rPr>
        <w:t>Stecher</w:t>
      </w:r>
      <w:proofErr w:type="spellEnd"/>
      <w:r w:rsidR="00F43AA4" w:rsidRPr="00750665">
        <w:rPr>
          <w:rFonts w:ascii="Verdana" w:hAnsi="Verdana"/>
        </w:rPr>
        <w:t>)</w:t>
      </w:r>
      <w:r w:rsidR="00754373" w:rsidRPr="00750665">
        <w:rPr>
          <w:rFonts w:ascii="Verdana" w:hAnsi="Verdana"/>
        </w:rPr>
        <w:t xml:space="preserve"> en scherpe patronen.</w:t>
      </w:r>
      <w:r w:rsidR="001C144D" w:rsidRPr="00750665">
        <w:t xml:space="preserve"> </w:t>
      </w:r>
      <w:r w:rsidR="001C144D" w:rsidRPr="00750665">
        <w:rPr>
          <w:rFonts w:ascii="Verdana" w:hAnsi="Verdana"/>
        </w:rPr>
        <w:t xml:space="preserve">De patronen worden door de examinatoren op de schietpost overhandigd. </w:t>
      </w:r>
      <w:r w:rsidR="00754373" w:rsidRPr="00750665">
        <w:rPr>
          <w:rFonts w:ascii="Verdana" w:hAnsi="Verdana"/>
        </w:rPr>
        <w:t xml:space="preserve"> De kandidaat legt dit vak af met hetzelfde wapen. Indien het wapen als gevolg van een mechanisch defect weigert, maakt de kandidaat de </w:t>
      </w:r>
      <w:r w:rsidR="001C144D" w:rsidRPr="00750665">
        <w:rPr>
          <w:rFonts w:ascii="Verdana" w:hAnsi="Verdana"/>
        </w:rPr>
        <w:t>examinatoren</w:t>
      </w:r>
      <w:r w:rsidR="00754373" w:rsidRPr="00750665">
        <w:rPr>
          <w:rFonts w:ascii="Verdana" w:hAnsi="Verdana"/>
        </w:rPr>
        <w:t xml:space="preserve"> attent op het mechanisch defect. In dit geval wordt hem een ander wapen verstrekt waarmee hij het vak volledig opnieuw aflegt.  Bij eventuele </w:t>
      </w:r>
      <w:r w:rsidR="00E6106A" w:rsidRPr="00750665">
        <w:rPr>
          <w:rFonts w:ascii="Verdana" w:hAnsi="Verdana"/>
        </w:rPr>
        <w:t xml:space="preserve">betwisting </w:t>
      </w:r>
      <w:r w:rsidR="00754373" w:rsidRPr="00750665">
        <w:rPr>
          <w:rFonts w:ascii="Verdana" w:hAnsi="Verdana"/>
        </w:rPr>
        <w:t xml:space="preserve">tussen de kandidaat en de </w:t>
      </w:r>
      <w:r w:rsidR="00473EFC" w:rsidRPr="00750665">
        <w:rPr>
          <w:rFonts w:ascii="Verdana" w:hAnsi="Verdana"/>
        </w:rPr>
        <w:t>examinator</w:t>
      </w:r>
      <w:r w:rsidR="00E6106A" w:rsidRPr="00750665">
        <w:rPr>
          <w:rFonts w:ascii="Verdana" w:hAnsi="Verdana"/>
        </w:rPr>
        <w:t>en</w:t>
      </w:r>
      <w:r w:rsidR="00754373" w:rsidRPr="00750665">
        <w:rPr>
          <w:rFonts w:ascii="Verdana" w:hAnsi="Verdana"/>
        </w:rPr>
        <w:t xml:space="preserve"> over vermeende defecten aan het wapen beslist de</w:t>
      </w:r>
      <w:r w:rsidR="00E6106A" w:rsidRPr="00750665">
        <w:rPr>
          <w:rFonts w:ascii="Verdana" w:hAnsi="Verdana"/>
        </w:rPr>
        <w:t xml:space="preserve"> hoofdwaarnemer, aangeduid door de voorzitter van de jachtexamencommissie</w:t>
      </w:r>
      <w:r w:rsidR="00FE2596" w:rsidRPr="00750665">
        <w:rPr>
          <w:rFonts w:ascii="Verdana" w:hAnsi="Verdana"/>
        </w:rPr>
        <w:t xml:space="preserve"> of zijn gemachtigde</w:t>
      </w:r>
      <w:r w:rsidR="00754373" w:rsidRPr="00750665">
        <w:rPr>
          <w:rFonts w:ascii="Verdana" w:hAnsi="Verdana"/>
        </w:rPr>
        <w:t>.</w:t>
      </w:r>
    </w:p>
    <w:p w14:paraId="5028C519" w14:textId="77777777" w:rsidR="005C208F" w:rsidRPr="00750665" w:rsidRDefault="005C208F" w:rsidP="005C208F">
      <w:pPr>
        <w:jc w:val="both"/>
        <w:rPr>
          <w:rFonts w:ascii="Verdana" w:hAnsi="Verdana"/>
        </w:rPr>
      </w:pPr>
      <w:r w:rsidRPr="00750665">
        <w:rPr>
          <w:rFonts w:ascii="Verdana" w:hAnsi="Verdana"/>
          <w:b/>
        </w:rPr>
        <w:t>Art. 2</w:t>
      </w:r>
      <w:r w:rsidR="00931FF2" w:rsidRPr="00750665">
        <w:rPr>
          <w:rFonts w:ascii="Verdana" w:hAnsi="Verdana"/>
          <w:b/>
        </w:rPr>
        <w:t>8</w:t>
      </w:r>
      <w:r w:rsidRPr="00750665">
        <w:rPr>
          <w:rFonts w:ascii="Verdana" w:hAnsi="Verdana"/>
          <w:b/>
        </w:rPr>
        <w:t>.</w:t>
      </w:r>
      <w:r w:rsidRPr="00750665">
        <w:rPr>
          <w:rFonts w:ascii="Verdana" w:hAnsi="Verdana"/>
        </w:rPr>
        <w:t xml:space="preserve"> </w:t>
      </w:r>
      <w:r w:rsidR="00FF0327" w:rsidRPr="00750665">
        <w:rPr>
          <w:rFonts w:ascii="Verdana" w:hAnsi="Verdana"/>
        </w:rPr>
        <w:t xml:space="preserve">Bij dit vak </w:t>
      </w:r>
      <w:r w:rsidR="00A53CB0">
        <w:rPr>
          <w:rFonts w:ascii="Verdana" w:hAnsi="Verdana"/>
        </w:rPr>
        <w:t>schiet</w:t>
      </w:r>
      <w:r w:rsidR="00FF0327" w:rsidRPr="00750665">
        <w:rPr>
          <w:rFonts w:ascii="Verdana" w:hAnsi="Verdana"/>
        </w:rPr>
        <w:t xml:space="preserve"> d</w:t>
      </w:r>
      <w:r w:rsidRPr="00750665">
        <w:rPr>
          <w:rFonts w:ascii="Verdana" w:hAnsi="Verdana"/>
        </w:rPr>
        <w:t>e kandidaat tien kogelpatronen</w:t>
      </w:r>
      <w:r w:rsidR="004C0EC4">
        <w:rPr>
          <w:rFonts w:ascii="Verdana" w:hAnsi="Verdana"/>
        </w:rPr>
        <w:t xml:space="preserve"> naar</w:t>
      </w:r>
      <w:r w:rsidRPr="00750665">
        <w:rPr>
          <w:rFonts w:ascii="Verdana" w:hAnsi="Verdana"/>
        </w:rPr>
        <w:t xml:space="preserve"> een schietkaart op 75 meter afstand. </w:t>
      </w:r>
    </w:p>
    <w:p w14:paraId="471E40D9" w14:textId="77777777" w:rsidR="00FF0327" w:rsidRPr="00750665" w:rsidRDefault="005C208F" w:rsidP="005C208F">
      <w:pPr>
        <w:jc w:val="both"/>
        <w:rPr>
          <w:rFonts w:ascii="Verdana" w:hAnsi="Verdana"/>
        </w:rPr>
      </w:pPr>
      <w:r w:rsidRPr="00750665">
        <w:rPr>
          <w:rFonts w:ascii="Verdana" w:hAnsi="Verdana"/>
        </w:rPr>
        <w:t>De diameter van het doel bedraagt 10 cm. Het doel bevindt zich in het midden van de schietkaart waarvan de afmetingen 30 cm op 30 cm bedragen.</w:t>
      </w:r>
      <w:r w:rsidR="00FF0327" w:rsidRPr="00750665">
        <w:rPr>
          <w:rFonts w:ascii="Verdana" w:hAnsi="Verdana"/>
        </w:rPr>
        <w:t xml:space="preserve"> </w:t>
      </w:r>
    </w:p>
    <w:p w14:paraId="6EAAACD4" w14:textId="77777777" w:rsidR="00896798" w:rsidRPr="00750665" w:rsidRDefault="00A44549" w:rsidP="00896798">
      <w:pPr>
        <w:jc w:val="both"/>
        <w:rPr>
          <w:rFonts w:ascii="Verdana" w:hAnsi="Verdana"/>
        </w:rPr>
      </w:pPr>
      <w:r w:rsidRPr="00750665">
        <w:rPr>
          <w:rFonts w:ascii="Verdana" w:hAnsi="Verdana"/>
        </w:rPr>
        <w:t>De beste groepering van kogelinslagen op de schietkaart die volledig binnen een cirkel met een diameter van 10 cm ligt</w:t>
      </w:r>
      <w:r w:rsidR="00896798" w:rsidRPr="00750665">
        <w:rPr>
          <w:rFonts w:ascii="Verdana" w:hAnsi="Verdana"/>
        </w:rPr>
        <w:t>,</w:t>
      </w:r>
      <w:r w:rsidRPr="00750665">
        <w:rPr>
          <w:rFonts w:ascii="Verdana" w:hAnsi="Verdana"/>
        </w:rPr>
        <w:t xml:space="preserve"> wordt </w:t>
      </w:r>
      <w:r w:rsidR="00896798" w:rsidRPr="00750665">
        <w:rPr>
          <w:rFonts w:ascii="Verdana" w:hAnsi="Verdana"/>
        </w:rPr>
        <w:t xml:space="preserve">gebruikt voor de puntentelling. </w:t>
      </w:r>
    </w:p>
    <w:p w14:paraId="24B545B7" w14:textId="77777777" w:rsidR="00896798" w:rsidRPr="00750665" w:rsidRDefault="00896798" w:rsidP="00896798">
      <w:pPr>
        <w:jc w:val="both"/>
        <w:rPr>
          <w:rFonts w:ascii="Verdana" w:hAnsi="Verdana"/>
        </w:rPr>
      </w:pPr>
      <w:r w:rsidRPr="00750665">
        <w:rPr>
          <w:rFonts w:ascii="Verdana" w:hAnsi="Verdana"/>
        </w:rPr>
        <w:t xml:space="preserve">De voorzitter van de jachtexamencommissie of zijn gemachtigde beoordeelt deze gevallen met behulp van een sjabloon. Elke volledige kogelinslag telt hierbij voor twee punten. </w:t>
      </w:r>
    </w:p>
    <w:p w14:paraId="59404B54" w14:textId="77777777" w:rsidR="00A44549" w:rsidRPr="00750665" w:rsidRDefault="00A44549" w:rsidP="005C208F">
      <w:pPr>
        <w:jc w:val="both"/>
        <w:rPr>
          <w:rFonts w:ascii="Verdana" w:hAnsi="Verdana"/>
        </w:rPr>
      </w:pPr>
      <w:r w:rsidRPr="00750665">
        <w:rPr>
          <w:rFonts w:ascii="Verdana" w:hAnsi="Verdana"/>
        </w:rPr>
        <w:t>B</w:t>
      </w:r>
      <w:r w:rsidR="00896798" w:rsidRPr="00750665">
        <w:rPr>
          <w:rFonts w:ascii="Verdana" w:hAnsi="Verdana"/>
        </w:rPr>
        <w:t>ij foute handelingen worden</w:t>
      </w:r>
      <w:r w:rsidRPr="00750665">
        <w:rPr>
          <w:rFonts w:ascii="Verdana" w:hAnsi="Verdana"/>
        </w:rPr>
        <w:t xml:space="preserve"> pun</w:t>
      </w:r>
      <w:r w:rsidR="00896798" w:rsidRPr="00750665">
        <w:rPr>
          <w:rFonts w:ascii="Verdana" w:hAnsi="Verdana"/>
        </w:rPr>
        <w:t>ten in mindering gebracht</w:t>
      </w:r>
      <w:r w:rsidRPr="00750665">
        <w:rPr>
          <w:rFonts w:ascii="Verdana" w:hAnsi="Verdana"/>
        </w:rPr>
        <w:t xml:space="preserve"> </w:t>
      </w:r>
      <w:proofErr w:type="gramStart"/>
      <w:r w:rsidRPr="00750665">
        <w:rPr>
          <w:rFonts w:ascii="Verdana" w:hAnsi="Verdana"/>
        </w:rPr>
        <w:t>conform</w:t>
      </w:r>
      <w:proofErr w:type="gramEnd"/>
      <w:r w:rsidRPr="00750665">
        <w:rPr>
          <w:rFonts w:ascii="Verdana" w:hAnsi="Verdana"/>
        </w:rPr>
        <w:t xml:space="preserve"> dit reglement.</w:t>
      </w:r>
    </w:p>
    <w:p w14:paraId="1296CB28" w14:textId="77777777" w:rsidR="00FF0327" w:rsidRPr="00750665" w:rsidRDefault="00FF0327" w:rsidP="005C208F">
      <w:pPr>
        <w:jc w:val="both"/>
        <w:rPr>
          <w:rFonts w:ascii="Verdana" w:hAnsi="Verdana"/>
          <w:b/>
        </w:rPr>
      </w:pPr>
    </w:p>
    <w:p w14:paraId="3DFC77C0" w14:textId="77777777" w:rsidR="005C208F" w:rsidRPr="00750665" w:rsidRDefault="005C208F" w:rsidP="005C208F">
      <w:pPr>
        <w:jc w:val="both"/>
        <w:rPr>
          <w:rFonts w:ascii="Verdana" w:hAnsi="Verdana"/>
        </w:rPr>
      </w:pPr>
      <w:r w:rsidRPr="00750665">
        <w:rPr>
          <w:rFonts w:ascii="Verdana" w:hAnsi="Verdana"/>
        </w:rPr>
        <w:t>De kandidaat schiet staand, geknield</w:t>
      </w:r>
      <w:r w:rsidRPr="00750665">
        <w:rPr>
          <w:rFonts w:ascii="Verdana" w:hAnsi="Verdana"/>
          <w:b/>
        </w:rPr>
        <w:t xml:space="preserve"> </w:t>
      </w:r>
      <w:r w:rsidRPr="00750665">
        <w:rPr>
          <w:rFonts w:ascii="Verdana" w:hAnsi="Verdana"/>
        </w:rPr>
        <w:t>of zittend naar keuze, met of zonder steun</w:t>
      </w:r>
      <w:r w:rsidR="006B1498">
        <w:rPr>
          <w:rFonts w:ascii="Verdana" w:hAnsi="Verdana"/>
        </w:rPr>
        <w:t xml:space="preserve">. </w:t>
      </w:r>
      <w:r w:rsidR="006B1498" w:rsidRPr="00A122D9">
        <w:rPr>
          <w:rFonts w:ascii="Verdana" w:hAnsi="Verdana"/>
        </w:rPr>
        <w:t>Een driepikkel staat ter beschikking.</w:t>
      </w:r>
      <w:r w:rsidR="006B1498">
        <w:rPr>
          <w:rFonts w:ascii="Verdana" w:hAnsi="Verdana"/>
        </w:rPr>
        <w:t xml:space="preserve"> </w:t>
      </w:r>
    </w:p>
    <w:p w14:paraId="198ADFC3" w14:textId="77777777" w:rsidR="005C208F" w:rsidRPr="00750665" w:rsidRDefault="005C208F" w:rsidP="005C208F">
      <w:pPr>
        <w:jc w:val="both"/>
        <w:rPr>
          <w:rFonts w:ascii="Verdana" w:hAnsi="Verdana"/>
          <w:b/>
        </w:rPr>
      </w:pPr>
    </w:p>
    <w:p w14:paraId="7FB6FB9A" w14:textId="77777777" w:rsidR="005C208F" w:rsidRPr="00750665" w:rsidRDefault="005C208F" w:rsidP="005C208F">
      <w:pPr>
        <w:jc w:val="both"/>
        <w:rPr>
          <w:rFonts w:ascii="Verdana" w:hAnsi="Verdana"/>
        </w:rPr>
      </w:pPr>
      <w:r w:rsidRPr="00750665">
        <w:rPr>
          <w:rFonts w:ascii="Verdana" w:hAnsi="Verdana"/>
          <w:b/>
        </w:rPr>
        <w:t xml:space="preserve">Art. </w:t>
      </w:r>
      <w:r w:rsidR="00931FF2" w:rsidRPr="00750665">
        <w:rPr>
          <w:rFonts w:ascii="Verdana" w:hAnsi="Verdana"/>
          <w:b/>
        </w:rPr>
        <w:t>29</w:t>
      </w:r>
      <w:r w:rsidRPr="00750665">
        <w:rPr>
          <w:rFonts w:ascii="Verdana" w:hAnsi="Verdana"/>
          <w:b/>
        </w:rPr>
        <w:t>.</w:t>
      </w:r>
      <w:r w:rsidRPr="00750665">
        <w:rPr>
          <w:rFonts w:ascii="Verdana" w:hAnsi="Verdana"/>
        </w:rPr>
        <w:t xml:space="preserve"> Na de opdracht ”NEEM EEN WAPEN UIT HET WAPENREK EN BEGEEF U NAAR UW SCHIETPOST” neemt de kandidaat een kogelwapen naar keuze uit het rek en begeeft hij zich met het kogelwapen naar de aangeduide schietpost. Tijdens de verplaatsing naar de schietpost wordt het kogelwapen met geopende grendel en met de loop omhoog gedragen. Op de schietpost moet de kandidaat de kamer</w:t>
      </w:r>
      <w:r w:rsidR="00FC6467" w:rsidRPr="00750665">
        <w:rPr>
          <w:rFonts w:ascii="Verdana" w:hAnsi="Verdana"/>
        </w:rPr>
        <w:t xml:space="preserve">, </w:t>
      </w:r>
      <w:r w:rsidRPr="00750665">
        <w:rPr>
          <w:rFonts w:ascii="Verdana" w:hAnsi="Verdana"/>
        </w:rPr>
        <w:t>het magazijn</w:t>
      </w:r>
      <w:r w:rsidR="00F6729D">
        <w:rPr>
          <w:rFonts w:ascii="Verdana" w:hAnsi="Verdana"/>
        </w:rPr>
        <w:t xml:space="preserve"> of de lader</w:t>
      </w:r>
      <w:r w:rsidRPr="00750665">
        <w:rPr>
          <w:rFonts w:ascii="Verdana" w:hAnsi="Verdana"/>
        </w:rPr>
        <w:t xml:space="preserve"> </w:t>
      </w:r>
      <w:r w:rsidR="00FC6467" w:rsidRPr="00750665">
        <w:rPr>
          <w:rFonts w:ascii="Verdana" w:hAnsi="Verdana"/>
        </w:rPr>
        <w:t xml:space="preserve">en de loop </w:t>
      </w:r>
      <w:r w:rsidRPr="00750665">
        <w:rPr>
          <w:rFonts w:ascii="Verdana" w:hAnsi="Verdana"/>
        </w:rPr>
        <w:t>controleren voor hij het wapen laadt.</w:t>
      </w:r>
      <w:r w:rsidR="00020C9A">
        <w:rPr>
          <w:rFonts w:ascii="Verdana" w:hAnsi="Verdana"/>
        </w:rPr>
        <w:t xml:space="preserve"> Het wapen, noch het magazijn</w:t>
      </w:r>
      <w:r w:rsidR="00F6729D">
        <w:rPr>
          <w:rFonts w:ascii="Verdana" w:hAnsi="Verdana"/>
        </w:rPr>
        <w:t xml:space="preserve"> of de lader</w:t>
      </w:r>
      <w:r w:rsidR="00020C9A">
        <w:rPr>
          <w:rFonts w:ascii="Verdana" w:hAnsi="Verdana"/>
        </w:rPr>
        <w:t xml:space="preserve"> mogen geladen worden voor de hoofd</w:t>
      </w:r>
      <w:r w:rsidR="00D1560B">
        <w:rPr>
          <w:rFonts w:ascii="Verdana" w:hAnsi="Verdana"/>
        </w:rPr>
        <w:t>waarnemer</w:t>
      </w:r>
      <w:r w:rsidR="00020C9A">
        <w:rPr>
          <w:rFonts w:ascii="Verdana" w:hAnsi="Verdana"/>
        </w:rPr>
        <w:t xml:space="preserve"> het bevel </w:t>
      </w:r>
      <w:r w:rsidR="00020C9A" w:rsidRPr="00750665">
        <w:rPr>
          <w:rFonts w:ascii="Verdana" w:hAnsi="Verdana"/>
        </w:rPr>
        <w:t>“LADEN” geeft</w:t>
      </w:r>
      <w:r w:rsidR="00020C9A">
        <w:rPr>
          <w:rFonts w:ascii="Verdana" w:hAnsi="Verdana"/>
        </w:rPr>
        <w:t>.</w:t>
      </w:r>
    </w:p>
    <w:p w14:paraId="29DF32E4" w14:textId="77777777" w:rsidR="005C208F" w:rsidRPr="00750665" w:rsidRDefault="005C208F" w:rsidP="005C208F">
      <w:pPr>
        <w:jc w:val="both"/>
        <w:rPr>
          <w:rFonts w:ascii="Verdana" w:hAnsi="Verdana"/>
          <w:b/>
        </w:rPr>
      </w:pPr>
    </w:p>
    <w:p w14:paraId="72B016B0" w14:textId="77777777" w:rsidR="005C208F" w:rsidRPr="00750665" w:rsidRDefault="005C208F" w:rsidP="005C208F">
      <w:pPr>
        <w:jc w:val="both"/>
        <w:rPr>
          <w:rFonts w:ascii="Verdana" w:hAnsi="Verdana"/>
        </w:rPr>
      </w:pPr>
      <w:r w:rsidRPr="00750665">
        <w:rPr>
          <w:rFonts w:ascii="Verdana" w:hAnsi="Verdana"/>
          <w:b/>
        </w:rPr>
        <w:lastRenderedPageBreak/>
        <w:t>Art. 3</w:t>
      </w:r>
      <w:r w:rsidR="00931FF2" w:rsidRPr="00750665">
        <w:rPr>
          <w:rFonts w:ascii="Verdana" w:hAnsi="Verdana"/>
          <w:b/>
        </w:rPr>
        <w:t>0</w:t>
      </w:r>
      <w:r w:rsidRPr="00750665">
        <w:rPr>
          <w:rFonts w:ascii="Verdana" w:hAnsi="Verdana"/>
          <w:b/>
        </w:rPr>
        <w:t>.</w:t>
      </w:r>
      <w:r w:rsidRPr="00750665">
        <w:rPr>
          <w:rFonts w:ascii="Verdana" w:hAnsi="Verdana"/>
        </w:rPr>
        <w:t xml:space="preserve"> Wanneer de hoofdwaarnemer het bevel “LADEN” geeft, laadt de kandidaat zijn wapen. </w:t>
      </w:r>
      <w:r w:rsidR="00020C9A">
        <w:rPr>
          <w:rFonts w:ascii="Verdana" w:hAnsi="Verdana"/>
        </w:rPr>
        <w:t xml:space="preserve">Het wapen mag niet gegrendeld worden en de veiligheid mag niet afgezet worden voor de </w:t>
      </w:r>
      <w:proofErr w:type="gramStart"/>
      <w:r w:rsidR="00020C9A">
        <w:rPr>
          <w:rFonts w:ascii="Verdana" w:hAnsi="Verdana"/>
        </w:rPr>
        <w:t>hoofdwaarnemer  het</w:t>
      </w:r>
      <w:proofErr w:type="gramEnd"/>
      <w:r w:rsidR="00020C9A">
        <w:rPr>
          <w:rFonts w:ascii="Verdana" w:hAnsi="Verdana"/>
        </w:rPr>
        <w:t xml:space="preserve"> </w:t>
      </w:r>
      <w:r w:rsidR="00020C9A" w:rsidRPr="00750665">
        <w:rPr>
          <w:rFonts w:ascii="Verdana" w:hAnsi="Verdana"/>
        </w:rPr>
        <w:t>bevel “OPEN HET VUUR”</w:t>
      </w:r>
      <w:r w:rsidR="00020C9A">
        <w:rPr>
          <w:rFonts w:ascii="Verdana" w:hAnsi="Verdana"/>
        </w:rPr>
        <w:t xml:space="preserve"> geeft.</w:t>
      </w:r>
    </w:p>
    <w:p w14:paraId="6863512D" w14:textId="77777777" w:rsidR="005C208F" w:rsidRPr="00750665" w:rsidRDefault="005C208F" w:rsidP="005C208F">
      <w:pPr>
        <w:jc w:val="both"/>
        <w:rPr>
          <w:rFonts w:ascii="Verdana" w:hAnsi="Verdana"/>
          <w:b/>
        </w:rPr>
      </w:pPr>
    </w:p>
    <w:p w14:paraId="452E1346" w14:textId="77777777" w:rsidR="005C208F" w:rsidRPr="00750665" w:rsidRDefault="005C208F" w:rsidP="005C208F">
      <w:pPr>
        <w:jc w:val="both"/>
        <w:rPr>
          <w:rFonts w:ascii="Verdana" w:hAnsi="Verdana"/>
        </w:rPr>
      </w:pPr>
      <w:r w:rsidRPr="00750665">
        <w:rPr>
          <w:rFonts w:ascii="Verdana" w:hAnsi="Verdana"/>
          <w:b/>
        </w:rPr>
        <w:t>Art. 3</w:t>
      </w:r>
      <w:r w:rsidR="00931FF2" w:rsidRPr="00750665">
        <w:rPr>
          <w:rFonts w:ascii="Verdana" w:hAnsi="Verdana"/>
          <w:b/>
        </w:rPr>
        <w:t>1</w:t>
      </w:r>
      <w:r w:rsidRPr="00750665">
        <w:rPr>
          <w:rFonts w:ascii="Verdana" w:hAnsi="Verdana"/>
          <w:b/>
        </w:rPr>
        <w:t>.</w:t>
      </w:r>
      <w:r w:rsidRPr="00750665">
        <w:rPr>
          <w:rFonts w:ascii="Verdana" w:hAnsi="Verdana"/>
        </w:rPr>
        <w:t xml:space="preserve"> Vanaf het ogenblik dat de hoofdwaarnemer het bevel “OPEN HET VUUR” heeft gegeven</w:t>
      </w:r>
      <w:r w:rsidR="00A77164" w:rsidRPr="00750665">
        <w:rPr>
          <w:rFonts w:ascii="Verdana" w:hAnsi="Verdana"/>
        </w:rPr>
        <w:t>,</w:t>
      </w:r>
      <w:r w:rsidRPr="00750665">
        <w:rPr>
          <w:rFonts w:ascii="Verdana" w:hAnsi="Verdana"/>
        </w:rPr>
        <w:t xml:space="preserve"> beschikt de kandidaat over 10 minuten om zijn </w:t>
      </w:r>
      <w:r w:rsidR="00754373" w:rsidRPr="00750665">
        <w:rPr>
          <w:rFonts w:ascii="Verdana" w:hAnsi="Verdana"/>
        </w:rPr>
        <w:t>vak</w:t>
      </w:r>
      <w:r w:rsidRPr="00750665">
        <w:rPr>
          <w:rFonts w:ascii="Verdana" w:hAnsi="Verdana"/>
        </w:rPr>
        <w:t xml:space="preserve"> af te werken.</w:t>
      </w:r>
    </w:p>
    <w:p w14:paraId="13A63BCD" w14:textId="77777777" w:rsidR="005C208F" w:rsidRPr="00750665" w:rsidRDefault="005C208F" w:rsidP="005C208F">
      <w:pPr>
        <w:jc w:val="both"/>
        <w:rPr>
          <w:rFonts w:ascii="Verdana" w:hAnsi="Verdana"/>
        </w:rPr>
      </w:pPr>
    </w:p>
    <w:p w14:paraId="6B50D301" w14:textId="77777777" w:rsidR="005C208F" w:rsidRPr="00750665" w:rsidRDefault="005C208F" w:rsidP="005C208F">
      <w:pPr>
        <w:jc w:val="both"/>
        <w:rPr>
          <w:rFonts w:ascii="Verdana" w:hAnsi="Verdana"/>
        </w:rPr>
      </w:pPr>
      <w:r w:rsidRPr="00750665">
        <w:rPr>
          <w:rFonts w:ascii="Verdana" w:hAnsi="Verdana"/>
        </w:rPr>
        <w:t>Uiterlijk na 10 minuten geeft de hoofdwaarnemer het bevel "</w:t>
      </w:r>
      <w:r w:rsidRPr="00750665">
        <w:rPr>
          <w:rFonts w:ascii="Verdana" w:hAnsi="Verdana"/>
          <w:caps/>
        </w:rPr>
        <w:t>Staakt het vuUR</w:t>
      </w:r>
      <w:r w:rsidRPr="00750665">
        <w:rPr>
          <w:rFonts w:ascii="Verdana" w:hAnsi="Verdana"/>
        </w:rPr>
        <w:t>". Tot zolang blijft de kandidaat op de schietpost.</w:t>
      </w:r>
    </w:p>
    <w:p w14:paraId="16BBBBA9" w14:textId="77777777" w:rsidR="005C208F" w:rsidRPr="00750665" w:rsidRDefault="005C208F" w:rsidP="005C208F">
      <w:pPr>
        <w:jc w:val="both"/>
        <w:rPr>
          <w:rFonts w:ascii="Verdana" w:hAnsi="Verdana"/>
        </w:rPr>
      </w:pPr>
    </w:p>
    <w:p w14:paraId="3B1B0442" w14:textId="77777777" w:rsidR="005C208F" w:rsidRPr="00750665" w:rsidRDefault="005C208F" w:rsidP="005C208F">
      <w:pPr>
        <w:jc w:val="both"/>
        <w:rPr>
          <w:rFonts w:ascii="Verdana" w:hAnsi="Verdana"/>
        </w:rPr>
      </w:pPr>
      <w:r w:rsidRPr="00750665">
        <w:rPr>
          <w:rFonts w:ascii="Verdana" w:hAnsi="Verdana"/>
        </w:rPr>
        <w:t>Een kandidaat die binnen dit tijdsbestek niet alle patronen heeft kunnen afvuren, wordt beoordeeld op basis van het aantal geschoten patronen.</w:t>
      </w:r>
    </w:p>
    <w:p w14:paraId="167F24DB" w14:textId="77777777" w:rsidR="005C208F" w:rsidRPr="00750665" w:rsidRDefault="005C208F" w:rsidP="005C208F">
      <w:pPr>
        <w:jc w:val="both"/>
        <w:rPr>
          <w:rFonts w:ascii="Verdana" w:hAnsi="Verdana"/>
        </w:rPr>
      </w:pPr>
    </w:p>
    <w:p w14:paraId="26B5A6F9" w14:textId="77777777" w:rsidR="005C208F" w:rsidRPr="00750665" w:rsidRDefault="005C208F" w:rsidP="005C208F">
      <w:pPr>
        <w:jc w:val="both"/>
        <w:rPr>
          <w:rFonts w:ascii="Verdana" w:hAnsi="Verdana"/>
        </w:rPr>
      </w:pPr>
      <w:r w:rsidRPr="00750665">
        <w:rPr>
          <w:rFonts w:ascii="Verdana" w:hAnsi="Verdana"/>
        </w:rPr>
        <w:t xml:space="preserve">Wanneer het overschrijden van deze tijdslimiet het gevolg is van een mechanisch defect of van een niet functionerend slaghoedje, wordt hiermee rekening gehouden. </w:t>
      </w:r>
    </w:p>
    <w:p w14:paraId="21D367E4" w14:textId="77777777" w:rsidR="005C208F" w:rsidRPr="00750665" w:rsidRDefault="005C208F" w:rsidP="005C208F">
      <w:pPr>
        <w:jc w:val="both"/>
        <w:rPr>
          <w:rFonts w:ascii="Verdana" w:hAnsi="Verdana"/>
        </w:rPr>
      </w:pPr>
    </w:p>
    <w:p w14:paraId="4645499B" w14:textId="77777777" w:rsidR="005C208F" w:rsidRPr="00750665" w:rsidRDefault="005C208F" w:rsidP="005C208F">
      <w:pPr>
        <w:jc w:val="both"/>
        <w:rPr>
          <w:rFonts w:ascii="Verdana" w:hAnsi="Verdana"/>
        </w:rPr>
      </w:pPr>
      <w:r w:rsidRPr="00750665">
        <w:rPr>
          <w:rFonts w:ascii="Verdana" w:hAnsi="Verdana"/>
          <w:b/>
        </w:rPr>
        <w:t>Art. 3</w:t>
      </w:r>
      <w:r w:rsidR="00931FF2" w:rsidRPr="00750665">
        <w:rPr>
          <w:rFonts w:ascii="Verdana" w:hAnsi="Verdana"/>
          <w:b/>
        </w:rPr>
        <w:t>2</w:t>
      </w:r>
      <w:r w:rsidRPr="00750665">
        <w:rPr>
          <w:rFonts w:ascii="Verdana" w:hAnsi="Verdana"/>
          <w:b/>
        </w:rPr>
        <w:t>.</w:t>
      </w:r>
      <w:r w:rsidRPr="00750665">
        <w:rPr>
          <w:rFonts w:ascii="Verdana" w:hAnsi="Verdana"/>
          <w:i/>
        </w:rPr>
        <w:t xml:space="preserve"> </w:t>
      </w:r>
      <w:r w:rsidRPr="00750665">
        <w:rPr>
          <w:rFonts w:ascii="Verdana" w:hAnsi="Verdana"/>
        </w:rPr>
        <w:t xml:space="preserve">Na het laatste schot blijft de kandidaat met het ontgrendelde wapen op de schietpost. Wanneer de hoofdwaarnemer het bevel "ONTLADEN EN INSPECTIE WAPEN" heeft gegeven grendelt en ontgrendelt de kandidaat tweemaal en vuurt af in de richting van de schietkaart. </w:t>
      </w:r>
    </w:p>
    <w:p w14:paraId="6B25867D" w14:textId="77777777" w:rsidR="005C208F" w:rsidRPr="00750665" w:rsidRDefault="005C208F" w:rsidP="005C208F">
      <w:pPr>
        <w:jc w:val="both"/>
        <w:rPr>
          <w:rFonts w:ascii="Verdana" w:hAnsi="Verdana"/>
        </w:rPr>
      </w:pPr>
      <w:r w:rsidRPr="00750665">
        <w:rPr>
          <w:rFonts w:ascii="Verdana" w:hAnsi="Verdana"/>
        </w:rPr>
        <w:t>Hij controleert vervolgens het magazijn</w:t>
      </w:r>
      <w:r w:rsidR="00F6729D">
        <w:rPr>
          <w:rFonts w:ascii="Verdana" w:hAnsi="Verdana"/>
        </w:rPr>
        <w:t xml:space="preserve"> of de lader</w:t>
      </w:r>
      <w:r w:rsidRPr="00750665">
        <w:rPr>
          <w:rFonts w:ascii="Verdana" w:hAnsi="Verdana"/>
        </w:rPr>
        <w:t xml:space="preserve">, de kamer en de loop. </w:t>
      </w:r>
    </w:p>
    <w:p w14:paraId="19A558AE" w14:textId="77777777" w:rsidR="005C208F" w:rsidRPr="00750665" w:rsidRDefault="005C208F" w:rsidP="005C208F">
      <w:pPr>
        <w:jc w:val="both"/>
        <w:rPr>
          <w:rFonts w:ascii="Verdana" w:hAnsi="Verdana"/>
        </w:rPr>
      </w:pPr>
    </w:p>
    <w:p w14:paraId="7747DB02" w14:textId="77777777" w:rsidR="005C208F" w:rsidRPr="00750665" w:rsidRDefault="005C208F" w:rsidP="005C208F">
      <w:pPr>
        <w:jc w:val="both"/>
        <w:rPr>
          <w:rFonts w:ascii="Verdana" w:hAnsi="Verdana"/>
        </w:rPr>
      </w:pPr>
      <w:r w:rsidRPr="00750665">
        <w:rPr>
          <w:rFonts w:ascii="Verdana" w:hAnsi="Verdana"/>
          <w:b/>
        </w:rPr>
        <w:t>Art. 3</w:t>
      </w:r>
      <w:r w:rsidR="00931FF2" w:rsidRPr="00750665">
        <w:rPr>
          <w:rFonts w:ascii="Verdana" w:hAnsi="Verdana"/>
          <w:b/>
        </w:rPr>
        <w:t>3</w:t>
      </w:r>
      <w:r w:rsidRPr="00750665">
        <w:rPr>
          <w:rFonts w:ascii="Verdana" w:hAnsi="Verdana"/>
          <w:b/>
        </w:rPr>
        <w:t>.</w:t>
      </w:r>
      <w:r w:rsidRPr="00750665">
        <w:rPr>
          <w:rFonts w:ascii="Verdana" w:hAnsi="Verdana"/>
        </w:rPr>
        <w:t xml:space="preserve"> Nadat de hoofdwaarnemer het bevel "</w:t>
      </w:r>
      <w:r w:rsidRPr="00750665">
        <w:rPr>
          <w:rFonts w:ascii="Verdana" w:hAnsi="Verdana"/>
          <w:caps/>
        </w:rPr>
        <w:t>Terug naar het wapenrek</w:t>
      </w:r>
      <w:r w:rsidRPr="00750665">
        <w:rPr>
          <w:rFonts w:ascii="Verdana" w:hAnsi="Verdana"/>
        </w:rPr>
        <w:t>" heeft gegeven, begeeft de kandidaat zich met zijn wapen, met geopende grendel en met de loop omhoog, terug naar het wapenrek.</w:t>
      </w:r>
      <w:r w:rsidR="00754373" w:rsidRPr="00750665">
        <w:rPr>
          <w:rFonts w:ascii="Verdana" w:hAnsi="Verdana"/>
        </w:rPr>
        <w:t xml:space="preserve"> </w:t>
      </w:r>
      <w:r w:rsidRPr="00750665">
        <w:rPr>
          <w:rFonts w:ascii="Verdana" w:hAnsi="Verdana"/>
        </w:rPr>
        <w:t xml:space="preserve">Nadat de kandidaat het wapen </w:t>
      </w:r>
      <w:r w:rsidR="00A312BD">
        <w:rPr>
          <w:rFonts w:ascii="Verdana" w:hAnsi="Verdana"/>
        </w:rPr>
        <w:t xml:space="preserve">met alle onderdelen erop </w:t>
      </w:r>
      <w:r w:rsidRPr="00750665">
        <w:rPr>
          <w:rFonts w:ascii="Verdana" w:hAnsi="Verdana"/>
        </w:rPr>
        <w:t xml:space="preserve">terug in het rek heeft geplaatst, begeeft hij zich naar de aangewezen plaats. </w:t>
      </w:r>
    </w:p>
    <w:p w14:paraId="1AA9C6BA" w14:textId="77777777" w:rsidR="00573818" w:rsidRPr="00750665" w:rsidRDefault="00573818" w:rsidP="005C208F">
      <w:pPr>
        <w:jc w:val="both"/>
        <w:rPr>
          <w:rFonts w:ascii="Verdana" w:hAnsi="Verdana"/>
        </w:rPr>
      </w:pPr>
    </w:p>
    <w:p w14:paraId="7E398FBB" w14:textId="77777777" w:rsidR="005C208F" w:rsidRDefault="005C208F" w:rsidP="005C208F">
      <w:pPr>
        <w:jc w:val="both"/>
        <w:rPr>
          <w:rFonts w:ascii="Verdana" w:hAnsi="Verdana"/>
        </w:rPr>
      </w:pPr>
      <w:r w:rsidRPr="00750665">
        <w:rPr>
          <w:rFonts w:ascii="Verdana" w:hAnsi="Verdana"/>
          <w:b/>
        </w:rPr>
        <w:t>Art. 3</w:t>
      </w:r>
      <w:r w:rsidR="00931FF2" w:rsidRPr="00750665">
        <w:rPr>
          <w:rFonts w:ascii="Verdana" w:hAnsi="Verdana"/>
          <w:b/>
        </w:rPr>
        <w:t>4</w:t>
      </w:r>
      <w:r w:rsidRPr="00750665">
        <w:rPr>
          <w:rFonts w:ascii="Verdana" w:hAnsi="Verdana"/>
          <w:b/>
        </w:rPr>
        <w:t>.</w:t>
      </w:r>
      <w:r w:rsidRPr="00750665">
        <w:rPr>
          <w:rFonts w:ascii="Verdana" w:hAnsi="Verdana"/>
        </w:rPr>
        <w:t xml:space="preserve"> Als de patroon ketst</w:t>
      </w:r>
      <w:r w:rsidR="00B9142A" w:rsidRPr="00B9142A">
        <w:rPr>
          <w:rFonts w:ascii="Verdana" w:hAnsi="Verdana"/>
        </w:rPr>
        <w:t xml:space="preserve">, wacht de kandidaat 10 seconden om het wapen te openen met </w:t>
      </w:r>
      <w:r w:rsidR="00051FA4">
        <w:rPr>
          <w:rFonts w:ascii="Verdana" w:hAnsi="Verdana"/>
        </w:rPr>
        <w:t xml:space="preserve">de loop </w:t>
      </w:r>
      <w:r w:rsidR="00B9142A" w:rsidRPr="00B9142A">
        <w:rPr>
          <w:rFonts w:ascii="Verdana" w:hAnsi="Verdana"/>
        </w:rPr>
        <w:t xml:space="preserve">gericht op het doel. De </w:t>
      </w:r>
      <w:r w:rsidR="00261A5F">
        <w:rPr>
          <w:rFonts w:ascii="Verdana" w:hAnsi="Verdana"/>
        </w:rPr>
        <w:t>examinator</w:t>
      </w:r>
      <w:r w:rsidR="00B9142A" w:rsidRPr="00B9142A">
        <w:rPr>
          <w:rFonts w:ascii="Verdana" w:hAnsi="Verdana"/>
        </w:rPr>
        <w:t xml:space="preserve"> wordt gewaarschuwd. Daarna</w:t>
      </w:r>
      <w:r w:rsidRPr="00750665">
        <w:rPr>
          <w:rFonts w:ascii="Verdana" w:hAnsi="Verdana"/>
        </w:rPr>
        <w:t xml:space="preserve"> wordt aan de kandidaat een nieuwe patroon overhandigd om de reeks verder af te werken. Er zal rekening gehouden worden met de tijd die werd verloren tijdens het incident.</w:t>
      </w:r>
    </w:p>
    <w:p w14:paraId="014BE1B0" w14:textId="77777777" w:rsidR="00A312BD" w:rsidRDefault="00A312BD" w:rsidP="005C208F">
      <w:pPr>
        <w:jc w:val="both"/>
        <w:rPr>
          <w:rFonts w:ascii="Verdana" w:hAnsi="Verdana"/>
        </w:rPr>
      </w:pPr>
    </w:p>
    <w:p w14:paraId="571DCE04" w14:textId="77777777" w:rsidR="00A312BD" w:rsidRPr="00750665" w:rsidRDefault="00A312BD" w:rsidP="00A312BD">
      <w:pPr>
        <w:jc w:val="both"/>
        <w:rPr>
          <w:rFonts w:ascii="Verdana" w:hAnsi="Verdana"/>
        </w:rPr>
      </w:pPr>
      <w:r w:rsidRPr="00750665">
        <w:rPr>
          <w:rFonts w:ascii="Verdana" w:hAnsi="Verdana"/>
          <w:b/>
        </w:rPr>
        <w:t>Art. 3</w:t>
      </w:r>
      <w:r>
        <w:rPr>
          <w:rFonts w:ascii="Verdana" w:hAnsi="Verdana"/>
          <w:b/>
        </w:rPr>
        <w:t>5</w:t>
      </w:r>
      <w:r w:rsidRPr="00750665">
        <w:rPr>
          <w:rFonts w:ascii="Verdana" w:hAnsi="Verdana"/>
          <w:b/>
        </w:rPr>
        <w:t>.</w:t>
      </w:r>
      <w:r w:rsidRPr="00750665">
        <w:rPr>
          <w:rFonts w:ascii="Verdana" w:hAnsi="Verdana"/>
        </w:rPr>
        <w:t xml:space="preserve"> </w:t>
      </w:r>
      <w:r>
        <w:rPr>
          <w:rFonts w:ascii="Verdana" w:hAnsi="Verdana"/>
        </w:rPr>
        <w:t>D</w:t>
      </w:r>
      <w:r w:rsidRPr="00750665">
        <w:rPr>
          <w:rFonts w:ascii="Verdana" w:hAnsi="Verdana"/>
        </w:rPr>
        <w:t xml:space="preserve">e hoofdwaarnemer </w:t>
      </w:r>
      <w:r>
        <w:rPr>
          <w:rFonts w:ascii="Verdana" w:hAnsi="Verdana"/>
        </w:rPr>
        <w:t xml:space="preserve">kan </w:t>
      </w:r>
      <w:proofErr w:type="gramStart"/>
      <w:r>
        <w:rPr>
          <w:rFonts w:ascii="Verdana" w:hAnsi="Verdana"/>
        </w:rPr>
        <w:t>ten allen tijde</w:t>
      </w:r>
      <w:proofErr w:type="gramEnd"/>
      <w:r>
        <w:rPr>
          <w:rFonts w:ascii="Verdana" w:hAnsi="Verdana"/>
        </w:rPr>
        <w:t xml:space="preserve"> bijkomende bevelen geven ten behoeve van de veiligheid en het vlot verloop van het examen.</w:t>
      </w:r>
    </w:p>
    <w:p w14:paraId="2D754852" w14:textId="77777777" w:rsidR="00A312BD" w:rsidRPr="00750665" w:rsidRDefault="00A312BD" w:rsidP="005C208F">
      <w:pPr>
        <w:jc w:val="both"/>
        <w:rPr>
          <w:rFonts w:ascii="Verdana" w:hAnsi="Verdana"/>
        </w:rPr>
      </w:pPr>
    </w:p>
    <w:p w14:paraId="07644111" w14:textId="77777777" w:rsidR="005C208F" w:rsidRPr="00750665" w:rsidRDefault="005C208F" w:rsidP="005C208F">
      <w:pPr>
        <w:jc w:val="both"/>
        <w:rPr>
          <w:rFonts w:ascii="Verdana" w:hAnsi="Verdana"/>
        </w:rPr>
      </w:pPr>
    </w:p>
    <w:p w14:paraId="2C20E366" w14:textId="77777777" w:rsidR="005C208F" w:rsidRPr="00750665" w:rsidRDefault="005C208F" w:rsidP="005C208F">
      <w:pPr>
        <w:jc w:val="center"/>
        <w:rPr>
          <w:rFonts w:ascii="Verdana" w:hAnsi="Verdana"/>
        </w:rPr>
      </w:pPr>
      <w:r w:rsidRPr="00750665">
        <w:rPr>
          <w:rFonts w:ascii="Verdana" w:hAnsi="Verdana"/>
        </w:rPr>
        <w:t>----------------</w:t>
      </w:r>
    </w:p>
    <w:p w14:paraId="04C078B4" w14:textId="77777777" w:rsidR="00F90C47" w:rsidRPr="00750665" w:rsidRDefault="00F90C47" w:rsidP="005C208F">
      <w:pPr>
        <w:jc w:val="center"/>
        <w:rPr>
          <w:rFonts w:ascii="Verdana" w:hAnsi="Verdana"/>
        </w:rPr>
      </w:pPr>
    </w:p>
    <w:p w14:paraId="66E35127" w14:textId="77777777" w:rsidR="00F90C47" w:rsidRPr="00750665" w:rsidRDefault="00F90C47" w:rsidP="005C208F">
      <w:pPr>
        <w:jc w:val="center"/>
        <w:rPr>
          <w:rFonts w:ascii="Verdana" w:hAnsi="Verdana"/>
          <w:i/>
        </w:rPr>
      </w:pPr>
    </w:p>
    <w:p w14:paraId="39AD351D" w14:textId="77777777" w:rsidR="00F90C47" w:rsidRPr="00750665" w:rsidRDefault="00F90C47" w:rsidP="00750665">
      <w:pPr>
        <w:rPr>
          <w:rFonts w:ascii="Verdana" w:hAnsi="Verdana"/>
          <w:i/>
        </w:rPr>
      </w:pPr>
    </w:p>
    <w:p w14:paraId="44DB5B3F" w14:textId="77777777" w:rsidR="00F90C47" w:rsidRPr="00750665" w:rsidRDefault="00F90C47" w:rsidP="005C208F">
      <w:pPr>
        <w:jc w:val="center"/>
        <w:rPr>
          <w:rFonts w:ascii="Verdana" w:hAnsi="Verdana"/>
          <w:i/>
        </w:rPr>
      </w:pPr>
    </w:p>
    <w:p w14:paraId="2E486531" w14:textId="77777777" w:rsidR="00F90C47" w:rsidRPr="00750665" w:rsidRDefault="00F90C47" w:rsidP="005C208F">
      <w:pPr>
        <w:jc w:val="center"/>
        <w:rPr>
          <w:rFonts w:ascii="Verdana" w:hAnsi="Verdana"/>
          <w:i/>
        </w:rPr>
      </w:pPr>
    </w:p>
    <w:p w14:paraId="2A5ED275" w14:textId="265C8089" w:rsidR="005C208F" w:rsidRPr="00750665" w:rsidRDefault="00FE2596" w:rsidP="00604246">
      <w:pPr>
        <w:tabs>
          <w:tab w:val="left" w:pos="4820"/>
        </w:tabs>
        <w:jc w:val="center"/>
        <w:rPr>
          <w:rFonts w:ascii="Verdana" w:hAnsi="Verdana"/>
          <w:i/>
        </w:rPr>
      </w:pPr>
      <w:r w:rsidRPr="00750665">
        <w:rPr>
          <w:rFonts w:ascii="Verdana" w:hAnsi="Verdana"/>
          <w:i/>
        </w:rPr>
        <w:t>(</w:t>
      </w:r>
      <w:r w:rsidR="005C208F" w:rsidRPr="00750665">
        <w:rPr>
          <w:rFonts w:ascii="Verdana" w:hAnsi="Verdana"/>
          <w:i/>
        </w:rPr>
        <w:t xml:space="preserve">Vastgesteld door de </w:t>
      </w:r>
      <w:r w:rsidR="001C6054" w:rsidRPr="00750665">
        <w:rPr>
          <w:rFonts w:ascii="Verdana" w:hAnsi="Verdana"/>
          <w:i/>
        </w:rPr>
        <w:t>Jachtexamenc</w:t>
      </w:r>
      <w:r w:rsidR="005C208F" w:rsidRPr="00750665">
        <w:rPr>
          <w:rFonts w:ascii="Verdana" w:hAnsi="Verdana"/>
          <w:i/>
        </w:rPr>
        <w:t xml:space="preserve">ommissie te Brussel op </w:t>
      </w:r>
      <w:r w:rsidR="00ED6482">
        <w:rPr>
          <w:rFonts w:ascii="Verdana" w:hAnsi="Verdana"/>
          <w:i/>
        </w:rPr>
        <w:t>8</w:t>
      </w:r>
      <w:r w:rsidR="00CB1479">
        <w:rPr>
          <w:rFonts w:ascii="Verdana" w:hAnsi="Verdana"/>
          <w:i/>
        </w:rPr>
        <w:t xml:space="preserve"> </w:t>
      </w:r>
      <w:r w:rsidR="00ED6482">
        <w:rPr>
          <w:rFonts w:ascii="Verdana" w:hAnsi="Verdana"/>
          <w:i/>
        </w:rPr>
        <w:t>oktober</w:t>
      </w:r>
      <w:r w:rsidR="004C0EC4">
        <w:rPr>
          <w:rFonts w:ascii="Verdana" w:hAnsi="Verdana"/>
          <w:i/>
        </w:rPr>
        <w:t xml:space="preserve"> </w:t>
      </w:r>
      <w:r w:rsidR="00ED6482">
        <w:rPr>
          <w:rFonts w:ascii="Verdana" w:hAnsi="Verdana"/>
          <w:i/>
        </w:rPr>
        <w:t>2025</w:t>
      </w:r>
      <w:r w:rsidR="005C208F" w:rsidRPr="00750665">
        <w:rPr>
          <w:rFonts w:ascii="Verdana" w:hAnsi="Verdana"/>
          <w:i/>
        </w:rPr>
        <w:t>)</w:t>
      </w:r>
    </w:p>
    <w:p w14:paraId="12BC9B30" w14:textId="77777777" w:rsidR="009D76FB" w:rsidRPr="00750665" w:rsidRDefault="009D76FB">
      <w:pPr>
        <w:jc w:val="center"/>
        <w:rPr>
          <w:rFonts w:ascii="Verdana" w:hAnsi="Verdana"/>
          <w:u w:val="single"/>
        </w:rPr>
      </w:pPr>
    </w:p>
    <w:p w14:paraId="689A3B41" w14:textId="77777777" w:rsidR="009D76FB" w:rsidRPr="00750665" w:rsidRDefault="009D76FB" w:rsidP="004800E3">
      <w:pPr>
        <w:jc w:val="center"/>
        <w:rPr>
          <w:rFonts w:ascii="Verdana" w:hAnsi="Verdana"/>
        </w:rPr>
      </w:pPr>
    </w:p>
    <w:sectPr w:rsidR="009D76FB" w:rsidRPr="00750665">
      <w:footerReference w:type="even" r:id="rId14"/>
      <w:footerReference w:type="default" r:id="rId15"/>
      <w:footerReference w:type="first" r:id="rId16"/>
      <w:pgSz w:w="11906" w:h="16838"/>
      <w:pgMar w:top="89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5CBEA" w14:textId="77777777" w:rsidR="000E188E" w:rsidRDefault="000E188E">
      <w:r>
        <w:separator/>
      </w:r>
    </w:p>
  </w:endnote>
  <w:endnote w:type="continuationSeparator" w:id="0">
    <w:p w14:paraId="6A75C6F0" w14:textId="77777777" w:rsidR="000E188E" w:rsidRDefault="000E1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empus Sans ITC">
    <w:panose1 w:val="04020404030D07020202"/>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8DBF8" w14:textId="77777777" w:rsidR="004A5756" w:rsidRDefault="004A5756">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1F0B873F" w14:textId="77777777" w:rsidR="004A5756" w:rsidRDefault="004A575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DD695" w14:textId="77777777" w:rsidR="004A5756" w:rsidRDefault="004A5756">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905F72">
      <w:rPr>
        <w:rStyle w:val="Paginanummer"/>
        <w:noProof/>
      </w:rPr>
      <w:t>5</w:t>
    </w:r>
    <w:r>
      <w:rPr>
        <w:rStyle w:val="Paginanummer"/>
      </w:rPr>
      <w:fldChar w:fldCharType="end"/>
    </w:r>
  </w:p>
  <w:p w14:paraId="48ADF2A3" w14:textId="77777777" w:rsidR="004A5756" w:rsidRDefault="004A575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BBADD" w14:textId="77777777" w:rsidR="004A5756" w:rsidRDefault="004A5756">
    <w:pPr>
      <w:pStyle w:val="Voettekst"/>
      <w:rPr>
        <w:sz w:val="16"/>
      </w:rPr>
    </w:pPr>
    <w:r>
      <w:rPr>
        <w:sz w:val="16"/>
      </w:rPr>
      <w:fldChar w:fldCharType="begin"/>
    </w:r>
    <w:r>
      <w:rPr>
        <w:sz w:val="16"/>
      </w:rPr>
      <w:instrText xml:space="preserve"> FILENAME \* HEX \* LOWER </w:instrText>
    </w:r>
    <w:r>
      <w:rPr>
        <w:sz w:val="16"/>
      </w:rPr>
      <w:fldChar w:fldCharType="separate"/>
    </w:r>
    <w:r w:rsidR="00B5702F">
      <w:rPr>
        <w:b/>
        <w:bCs/>
        <w:noProof/>
        <w:sz w:val="16"/>
      </w:rPr>
      <w:t>fout! getal kan niet worden weergegeven in opgegeven notatie.</w:t>
    </w:r>
    <w:r>
      <w:rPr>
        <w:sz w:val="16"/>
      </w:rPr>
      <w:fldChar w:fldCharType="end"/>
    </w:r>
  </w:p>
  <w:p w14:paraId="64DC797D" w14:textId="77777777" w:rsidR="004A5756" w:rsidRDefault="004A575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A9914" w14:textId="77777777" w:rsidR="000E188E" w:rsidRDefault="000E188E">
      <w:r>
        <w:separator/>
      </w:r>
    </w:p>
  </w:footnote>
  <w:footnote w:type="continuationSeparator" w:id="0">
    <w:p w14:paraId="6B7386BF" w14:textId="77777777" w:rsidR="000E188E" w:rsidRDefault="000E18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00000000"/>
    <w:lvl w:ilvl="0">
      <w:start w:val="1"/>
      <w:numFmt w:val="decimal"/>
      <w:lvlText w:val="%1."/>
      <w:lvlJc w:val="left"/>
      <w:pPr>
        <w:tabs>
          <w:tab w:val="num" w:pos="720"/>
        </w:tabs>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15:restartNumberingAfterBreak="0">
    <w:nsid w:val="01A37CBA"/>
    <w:multiLevelType w:val="hybridMultilevel"/>
    <w:tmpl w:val="7CBCA9F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F95B59"/>
    <w:multiLevelType w:val="multilevel"/>
    <w:tmpl w:val="3C5608D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232FB0"/>
    <w:multiLevelType w:val="hybridMultilevel"/>
    <w:tmpl w:val="3C5608D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63C5258"/>
    <w:multiLevelType w:val="multilevel"/>
    <w:tmpl w:val="3C5608D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6FD4DE1"/>
    <w:multiLevelType w:val="multilevel"/>
    <w:tmpl w:val="3C5608D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7782C14"/>
    <w:multiLevelType w:val="hybridMultilevel"/>
    <w:tmpl w:val="03BA68F4"/>
    <w:lvl w:ilvl="0" w:tplc="FFFFFFFF">
      <w:start w:val="1"/>
      <w:numFmt w:val="decimal"/>
      <w:lvlText w:val="%1."/>
      <w:lvlJc w:val="left"/>
      <w:pPr>
        <w:ind w:left="768" w:hanging="360"/>
      </w:pPr>
      <w:rPr>
        <w:rFonts w:hint="default"/>
      </w:rPr>
    </w:lvl>
    <w:lvl w:ilvl="1" w:tplc="FFFFFFFF" w:tentative="1">
      <w:start w:val="1"/>
      <w:numFmt w:val="lowerLetter"/>
      <w:lvlText w:val="%2."/>
      <w:lvlJc w:val="left"/>
      <w:pPr>
        <w:ind w:left="1488" w:hanging="360"/>
      </w:pPr>
    </w:lvl>
    <w:lvl w:ilvl="2" w:tplc="FFFFFFFF" w:tentative="1">
      <w:start w:val="1"/>
      <w:numFmt w:val="lowerRoman"/>
      <w:lvlText w:val="%3."/>
      <w:lvlJc w:val="right"/>
      <w:pPr>
        <w:ind w:left="2208" w:hanging="180"/>
      </w:pPr>
    </w:lvl>
    <w:lvl w:ilvl="3" w:tplc="FFFFFFFF" w:tentative="1">
      <w:start w:val="1"/>
      <w:numFmt w:val="decimal"/>
      <w:lvlText w:val="%4."/>
      <w:lvlJc w:val="left"/>
      <w:pPr>
        <w:ind w:left="2928" w:hanging="360"/>
      </w:pPr>
    </w:lvl>
    <w:lvl w:ilvl="4" w:tplc="FFFFFFFF" w:tentative="1">
      <w:start w:val="1"/>
      <w:numFmt w:val="lowerLetter"/>
      <w:lvlText w:val="%5."/>
      <w:lvlJc w:val="left"/>
      <w:pPr>
        <w:ind w:left="3648" w:hanging="360"/>
      </w:pPr>
    </w:lvl>
    <w:lvl w:ilvl="5" w:tplc="FFFFFFFF" w:tentative="1">
      <w:start w:val="1"/>
      <w:numFmt w:val="lowerRoman"/>
      <w:lvlText w:val="%6."/>
      <w:lvlJc w:val="right"/>
      <w:pPr>
        <w:ind w:left="4368" w:hanging="180"/>
      </w:pPr>
    </w:lvl>
    <w:lvl w:ilvl="6" w:tplc="FFFFFFFF" w:tentative="1">
      <w:start w:val="1"/>
      <w:numFmt w:val="decimal"/>
      <w:lvlText w:val="%7."/>
      <w:lvlJc w:val="left"/>
      <w:pPr>
        <w:ind w:left="5088" w:hanging="360"/>
      </w:pPr>
    </w:lvl>
    <w:lvl w:ilvl="7" w:tplc="FFFFFFFF" w:tentative="1">
      <w:start w:val="1"/>
      <w:numFmt w:val="lowerLetter"/>
      <w:lvlText w:val="%8."/>
      <w:lvlJc w:val="left"/>
      <w:pPr>
        <w:ind w:left="5808" w:hanging="360"/>
      </w:pPr>
    </w:lvl>
    <w:lvl w:ilvl="8" w:tplc="FFFFFFFF" w:tentative="1">
      <w:start w:val="1"/>
      <w:numFmt w:val="lowerRoman"/>
      <w:lvlText w:val="%9."/>
      <w:lvlJc w:val="right"/>
      <w:pPr>
        <w:ind w:left="6528" w:hanging="180"/>
      </w:pPr>
    </w:lvl>
  </w:abstractNum>
  <w:abstractNum w:abstractNumId="8" w15:restartNumberingAfterBreak="0">
    <w:nsid w:val="120B6BE1"/>
    <w:multiLevelType w:val="hybridMultilevel"/>
    <w:tmpl w:val="CAFA725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15B748EB"/>
    <w:multiLevelType w:val="hybridMultilevel"/>
    <w:tmpl w:val="94E0F8C0"/>
    <w:lvl w:ilvl="0" w:tplc="0813000F">
      <w:start w:val="1"/>
      <w:numFmt w:val="decimal"/>
      <w:lvlText w:val="%1."/>
      <w:lvlJc w:val="left"/>
      <w:pPr>
        <w:ind w:left="720" w:hanging="360"/>
      </w:pPr>
      <w:rPr>
        <w:rFont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1C3C67B1"/>
    <w:multiLevelType w:val="hybridMultilevel"/>
    <w:tmpl w:val="6B668476"/>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209B0AA7"/>
    <w:multiLevelType w:val="hybridMultilevel"/>
    <w:tmpl w:val="9470FFC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A542E8"/>
    <w:multiLevelType w:val="hybridMultilevel"/>
    <w:tmpl w:val="F11C5204"/>
    <w:lvl w:ilvl="0" w:tplc="FFFFFFFF">
      <w:start w:val="5"/>
      <w:numFmt w:val="bullet"/>
      <w:lvlText w:val=""/>
      <w:lvlJc w:val="left"/>
      <w:pPr>
        <w:tabs>
          <w:tab w:val="num" w:pos="720"/>
        </w:tabs>
        <w:ind w:left="720" w:hanging="360"/>
      </w:pPr>
      <w:rPr>
        <w:rFonts w:ascii="Symbol" w:eastAsia="Times New Roman" w:hAnsi="Symbol" w:cs="Times New Roman"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4B91175"/>
    <w:multiLevelType w:val="hybridMultilevel"/>
    <w:tmpl w:val="D074AC96"/>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27800180"/>
    <w:multiLevelType w:val="hybridMultilevel"/>
    <w:tmpl w:val="6AD29C4C"/>
    <w:lvl w:ilvl="0" w:tplc="1ADCD83E">
      <w:start w:val="1"/>
      <w:numFmt w:val="lowerLetter"/>
      <w:lvlText w:val="%1."/>
      <w:lvlJc w:val="left"/>
      <w:pPr>
        <w:tabs>
          <w:tab w:val="num" w:pos="927"/>
        </w:tabs>
        <w:ind w:left="927" w:hanging="360"/>
      </w:pPr>
      <w:rPr>
        <w:rFonts w:hint="default"/>
      </w:rPr>
    </w:lvl>
    <w:lvl w:ilvl="1" w:tplc="04130019" w:tentative="1">
      <w:start w:val="1"/>
      <w:numFmt w:val="lowerLetter"/>
      <w:lvlText w:val="%2."/>
      <w:lvlJc w:val="left"/>
      <w:pPr>
        <w:tabs>
          <w:tab w:val="num" w:pos="1647"/>
        </w:tabs>
        <w:ind w:left="1647" w:hanging="360"/>
      </w:pPr>
    </w:lvl>
    <w:lvl w:ilvl="2" w:tplc="0413001B" w:tentative="1">
      <w:start w:val="1"/>
      <w:numFmt w:val="lowerRoman"/>
      <w:lvlText w:val="%3."/>
      <w:lvlJc w:val="right"/>
      <w:pPr>
        <w:tabs>
          <w:tab w:val="num" w:pos="2367"/>
        </w:tabs>
        <w:ind w:left="2367" w:hanging="180"/>
      </w:pPr>
    </w:lvl>
    <w:lvl w:ilvl="3" w:tplc="0413000F" w:tentative="1">
      <w:start w:val="1"/>
      <w:numFmt w:val="decimal"/>
      <w:lvlText w:val="%4."/>
      <w:lvlJc w:val="left"/>
      <w:pPr>
        <w:tabs>
          <w:tab w:val="num" w:pos="3087"/>
        </w:tabs>
        <w:ind w:left="3087" w:hanging="360"/>
      </w:pPr>
    </w:lvl>
    <w:lvl w:ilvl="4" w:tplc="04130019" w:tentative="1">
      <w:start w:val="1"/>
      <w:numFmt w:val="lowerLetter"/>
      <w:lvlText w:val="%5."/>
      <w:lvlJc w:val="left"/>
      <w:pPr>
        <w:tabs>
          <w:tab w:val="num" w:pos="3807"/>
        </w:tabs>
        <w:ind w:left="3807" w:hanging="360"/>
      </w:pPr>
    </w:lvl>
    <w:lvl w:ilvl="5" w:tplc="0413001B" w:tentative="1">
      <w:start w:val="1"/>
      <w:numFmt w:val="lowerRoman"/>
      <w:lvlText w:val="%6."/>
      <w:lvlJc w:val="right"/>
      <w:pPr>
        <w:tabs>
          <w:tab w:val="num" w:pos="4527"/>
        </w:tabs>
        <w:ind w:left="4527" w:hanging="180"/>
      </w:pPr>
    </w:lvl>
    <w:lvl w:ilvl="6" w:tplc="0413000F" w:tentative="1">
      <w:start w:val="1"/>
      <w:numFmt w:val="decimal"/>
      <w:lvlText w:val="%7."/>
      <w:lvlJc w:val="left"/>
      <w:pPr>
        <w:tabs>
          <w:tab w:val="num" w:pos="5247"/>
        </w:tabs>
        <w:ind w:left="5247" w:hanging="360"/>
      </w:pPr>
    </w:lvl>
    <w:lvl w:ilvl="7" w:tplc="04130019" w:tentative="1">
      <w:start w:val="1"/>
      <w:numFmt w:val="lowerLetter"/>
      <w:lvlText w:val="%8."/>
      <w:lvlJc w:val="left"/>
      <w:pPr>
        <w:tabs>
          <w:tab w:val="num" w:pos="5967"/>
        </w:tabs>
        <w:ind w:left="5967" w:hanging="360"/>
      </w:pPr>
    </w:lvl>
    <w:lvl w:ilvl="8" w:tplc="0413001B" w:tentative="1">
      <w:start w:val="1"/>
      <w:numFmt w:val="lowerRoman"/>
      <w:lvlText w:val="%9."/>
      <w:lvlJc w:val="right"/>
      <w:pPr>
        <w:tabs>
          <w:tab w:val="num" w:pos="6687"/>
        </w:tabs>
        <w:ind w:left="6687" w:hanging="180"/>
      </w:pPr>
    </w:lvl>
  </w:abstractNum>
  <w:abstractNum w:abstractNumId="15" w15:restartNumberingAfterBreak="0">
    <w:nsid w:val="2D526CA9"/>
    <w:multiLevelType w:val="hybridMultilevel"/>
    <w:tmpl w:val="D564E08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2EA52C4C"/>
    <w:multiLevelType w:val="hybridMultilevel"/>
    <w:tmpl w:val="100CF892"/>
    <w:lvl w:ilvl="0" w:tplc="8982D9E6">
      <w:start w:val="1"/>
      <w:numFmt w:val="decimal"/>
      <w:lvlText w:val="%1."/>
      <w:lvlJc w:val="left"/>
      <w:pPr>
        <w:tabs>
          <w:tab w:val="num" w:pos="1065"/>
        </w:tabs>
        <w:ind w:left="1065" w:hanging="360"/>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7" w15:restartNumberingAfterBreak="0">
    <w:nsid w:val="3798792D"/>
    <w:multiLevelType w:val="hybridMultilevel"/>
    <w:tmpl w:val="281409D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37A02373"/>
    <w:multiLevelType w:val="hybridMultilevel"/>
    <w:tmpl w:val="3B8E0656"/>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15:restartNumberingAfterBreak="0">
    <w:nsid w:val="3C4B454A"/>
    <w:multiLevelType w:val="hybridMultilevel"/>
    <w:tmpl w:val="1B503272"/>
    <w:lvl w:ilvl="0" w:tplc="FFFFFFFF">
      <w:start w:val="1"/>
      <w:numFmt w:val="decimal"/>
      <w:lvlText w:val="%1."/>
      <w:lvlJc w:val="left"/>
      <w:pPr>
        <w:ind w:left="408" w:hanging="360"/>
      </w:pPr>
      <w:rPr>
        <w:rFonts w:hint="default"/>
      </w:rPr>
    </w:lvl>
    <w:lvl w:ilvl="1" w:tplc="FFFFFFFF" w:tentative="1">
      <w:start w:val="1"/>
      <w:numFmt w:val="lowerLetter"/>
      <w:lvlText w:val="%2."/>
      <w:lvlJc w:val="left"/>
      <w:pPr>
        <w:ind w:left="1128" w:hanging="360"/>
      </w:pPr>
    </w:lvl>
    <w:lvl w:ilvl="2" w:tplc="FFFFFFFF" w:tentative="1">
      <w:start w:val="1"/>
      <w:numFmt w:val="lowerRoman"/>
      <w:lvlText w:val="%3."/>
      <w:lvlJc w:val="right"/>
      <w:pPr>
        <w:ind w:left="1848" w:hanging="180"/>
      </w:pPr>
    </w:lvl>
    <w:lvl w:ilvl="3" w:tplc="FFFFFFFF" w:tentative="1">
      <w:start w:val="1"/>
      <w:numFmt w:val="decimal"/>
      <w:lvlText w:val="%4."/>
      <w:lvlJc w:val="left"/>
      <w:pPr>
        <w:ind w:left="2568" w:hanging="360"/>
      </w:pPr>
    </w:lvl>
    <w:lvl w:ilvl="4" w:tplc="FFFFFFFF" w:tentative="1">
      <w:start w:val="1"/>
      <w:numFmt w:val="lowerLetter"/>
      <w:lvlText w:val="%5."/>
      <w:lvlJc w:val="left"/>
      <w:pPr>
        <w:ind w:left="3288" w:hanging="360"/>
      </w:pPr>
    </w:lvl>
    <w:lvl w:ilvl="5" w:tplc="FFFFFFFF" w:tentative="1">
      <w:start w:val="1"/>
      <w:numFmt w:val="lowerRoman"/>
      <w:lvlText w:val="%6."/>
      <w:lvlJc w:val="right"/>
      <w:pPr>
        <w:ind w:left="4008" w:hanging="180"/>
      </w:pPr>
    </w:lvl>
    <w:lvl w:ilvl="6" w:tplc="FFFFFFFF" w:tentative="1">
      <w:start w:val="1"/>
      <w:numFmt w:val="decimal"/>
      <w:lvlText w:val="%7."/>
      <w:lvlJc w:val="left"/>
      <w:pPr>
        <w:ind w:left="4728" w:hanging="360"/>
      </w:pPr>
    </w:lvl>
    <w:lvl w:ilvl="7" w:tplc="FFFFFFFF" w:tentative="1">
      <w:start w:val="1"/>
      <w:numFmt w:val="lowerLetter"/>
      <w:lvlText w:val="%8."/>
      <w:lvlJc w:val="left"/>
      <w:pPr>
        <w:ind w:left="5448" w:hanging="360"/>
      </w:pPr>
    </w:lvl>
    <w:lvl w:ilvl="8" w:tplc="FFFFFFFF" w:tentative="1">
      <w:start w:val="1"/>
      <w:numFmt w:val="lowerRoman"/>
      <w:lvlText w:val="%9."/>
      <w:lvlJc w:val="right"/>
      <w:pPr>
        <w:ind w:left="6168" w:hanging="180"/>
      </w:pPr>
    </w:lvl>
  </w:abstractNum>
  <w:abstractNum w:abstractNumId="20" w15:restartNumberingAfterBreak="0">
    <w:nsid w:val="41C011D9"/>
    <w:multiLevelType w:val="hybridMultilevel"/>
    <w:tmpl w:val="BE600706"/>
    <w:lvl w:ilvl="0" w:tplc="FFFFFFFF">
      <w:start w:val="27"/>
      <w:numFmt w:val="bullet"/>
      <w:lvlText w:val="-"/>
      <w:lvlJc w:val="left"/>
      <w:pPr>
        <w:tabs>
          <w:tab w:val="num" w:pos="650"/>
        </w:tabs>
        <w:ind w:left="650" w:hanging="360"/>
      </w:pPr>
      <w:rPr>
        <w:rFonts w:ascii="Tempus Sans ITC" w:eastAsia="Times New Roman" w:hAnsi="Tempus Sans ITC" w:cs="Times New Roman" w:hint="default"/>
      </w:rPr>
    </w:lvl>
    <w:lvl w:ilvl="1" w:tplc="FFFFFFFF" w:tentative="1">
      <w:start w:val="1"/>
      <w:numFmt w:val="bullet"/>
      <w:lvlText w:val="o"/>
      <w:lvlJc w:val="left"/>
      <w:pPr>
        <w:tabs>
          <w:tab w:val="num" w:pos="1370"/>
        </w:tabs>
        <w:ind w:left="1370" w:hanging="360"/>
      </w:pPr>
      <w:rPr>
        <w:rFonts w:ascii="Courier New" w:hAnsi="Courier New" w:cs="Courier New" w:hint="default"/>
      </w:rPr>
    </w:lvl>
    <w:lvl w:ilvl="2" w:tplc="FFFFFFFF" w:tentative="1">
      <w:start w:val="1"/>
      <w:numFmt w:val="bullet"/>
      <w:lvlText w:val=""/>
      <w:lvlJc w:val="left"/>
      <w:pPr>
        <w:tabs>
          <w:tab w:val="num" w:pos="2090"/>
        </w:tabs>
        <w:ind w:left="2090" w:hanging="360"/>
      </w:pPr>
      <w:rPr>
        <w:rFonts w:ascii="Wingdings" w:hAnsi="Wingdings" w:hint="default"/>
      </w:rPr>
    </w:lvl>
    <w:lvl w:ilvl="3" w:tplc="FFFFFFFF" w:tentative="1">
      <w:start w:val="1"/>
      <w:numFmt w:val="bullet"/>
      <w:lvlText w:val=""/>
      <w:lvlJc w:val="left"/>
      <w:pPr>
        <w:tabs>
          <w:tab w:val="num" w:pos="2810"/>
        </w:tabs>
        <w:ind w:left="2810" w:hanging="360"/>
      </w:pPr>
      <w:rPr>
        <w:rFonts w:ascii="Symbol" w:hAnsi="Symbol" w:hint="default"/>
      </w:rPr>
    </w:lvl>
    <w:lvl w:ilvl="4" w:tplc="FFFFFFFF" w:tentative="1">
      <w:start w:val="1"/>
      <w:numFmt w:val="bullet"/>
      <w:lvlText w:val="o"/>
      <w:lvlJc w:val="left"/>
      <w:pPr>
        <w:tabs>
          <w:tab w:val="num" w:pos="3530"/>
        </w:tabs>
        <w:ind w:left="3530" w:hanging="360"/>
      </w:pPr>
      <w:rPr>
        <w:rFonts w:ascii="Courier New" w:hAnsi="Courier New" w:cs="Courier New" w:hint="default"/>
      </w:rPr>
    </w:lvl>
    <w:lvl w:ilvl="5" w:tplc="FFFFFFFF" w:tentative="1">
      <w:start w:val="1"/>
      <w:numFmt w:val="bullet"/>
      <w:lvlText w:val=""/>
      <w:lvlJc w:val="left"/>
      <w:pPr>
        <w:tabs>
          <w:tab w:val="num" w:pos="4250"/>
        </w:tabs>
        <w:ind w:left="4250" w:hanging="360"/>
      </w:pPr>
      <w:rPr>
        <w:rFonts w:ascii="Wingdings" w:hAnsi="Wingdings" w:hint="default"/>
      </w:rPr>
    </w:lvl>
    <w:lvl w:ilvl="6" w:tplc="FFFFFFFF" w:tentative="1">
      <w:start w:val="1"/>
      <w:numFmt w:val="bullet"/>
      <w:lvlText w:val=""/>
      <w:lvlJc w:val="left"/>
      <w:pPr>
        <w:tabs>
          <w:tab w:val="num" w:pos="4970"/>
        </w:tabs>
        <w:ind w:left="4970" w:hanging="360"/>
      </w:pPr>
      <w:rPr>
        <w:rFonts w:ascii="Symbol" w:hAnsi="Symbol" w:hint="default"/>
      </w:rPr>
    </w:lvl>
    <w:lvl w:ilvl="7" w:tplc="FFFFFFFF" w:tentative="1">
      <w:start w:val="1"/>
      <w:numFmt w:val="bullet"/>
      <w:lvlText w:val="o"/>
      <w:lvlJc w:val="left"/>
      <w:pPr>
        <w:tabs>
          <w:tab w:val="num" w:pos="5690"/>
        </w:tabs>
        <w:ind w:left="5690" w:hanging="360"/>
      </w:pPr>
      <w:rPr>
        <w:rFonts w:ascii="Courier New" w:hAnsi="Courier New" w:cs="Courier New" w:hint="default"/>
      </w:rPr>
    </w:lvl>
    <w:lvl w:ilvl="8" w:tplc="FFFFFFFF" w:tentative="1">
      <w:start w:val="1"/>
      <w:numFmt w:val="bullet"/>
      <w:lvlText w:val=""/>
      <w:lvlJc w:val="left"/>
      <w:pPr>
        <w:tabs>
          <w:tab w:val="num" w:pos="6410"/>
        </w:tabs>
        <w:ind w:left="6410" w:hanging="360"/>
      </w:pPr>
      <w:rPr>
        <w:rFonts w:ascii="Wingdings" w:hAnsi="Wingdings" w:hint="default"/>
      </w:rPr>
    </w:lvl>
  </w:abstractNum>
  <w:abstractNum w:abstractNumId="21" w15:restartNumberingAfterBreak="0">
    <w:nsid w:val="483D7DB4"/>
    <w:multiLevelType w:val="hybridMultilevel"/>
    <w:tmpl w:val="100CF892"/>
    <w:lvl w:ilvl="0" w:tplc="FFFFFFFF">
      <w:start w:val="1"/>
      <w:numFmt w:val="decimal"/>
      <w:lvlText w:val="%1."/>
      <w:lvlJc w:val="left"/>
      <w:pPr>
        <w:tabs>
          <w:tab w:val="num" w:pos="1065"/>
        </w:tabs>
        <w:ind w:left="1065" w:hanging="360"/>
      </w:pPr>
      <w:rPr>
        <w:rFonts w:hint="default"/>
      </w:rPr>
    </w:lvl>
    <w:lvl w:ilvl="1" w:tplc="FFFFFFFF" w:tentative="1">
      <w:start w:val="1"/>
      <w:numFmt w:val="lowerLetter"/>
      <w:lvlText w:val="%2."/>
      <w:lvlJc w:val="left"/>
      <w:pPr>
        <w:tabs>
          <w:tab w:val="num" w:pos="1785"/>
        </w:tabs>
        <w:ind w:left="1785" w:hanging="360"/>
      </w:pPr>
    </w:lvl>
    <w:lvl w:ilvl="2" w:tplc="FFFFFFFF" w:tentative="1">
      <w:start w:val="1"/>
      <w:numFmt w:val="lowerRoman"/>
      <w:lvlText w:val="%3."/>
      <w:lvlJc w:val="right"/>
      <w:pPr>
        <w:tabs>
          <w:tab w:val="num" w:pos="2505"/>
        </w:tabs>
        <w:ind w:left="2505" w:hanging="180"/>
      </w:pPr>
    </w:lvl>
    <w:lvl w:ilvl="3" w:tplc="FFFFFFFF" w:tentative="1">
      <w:start w:val="1"/>
      <w:numFmt w:val="decimal"/>
      <w:lvlText w:val="%4."/>
      <w:lvlJc w:val="left"/>
      <w:pPr>
        <w:tabs>
          <w:tab w:val="num" w:pos="3225"/>
        </w:tabs>
        <w:ind w:left="3225" w:hanging="360"/>
      </w:pPr>
    </w:lvl>
    <w:lvl w:ilvl="4" w:tplc="FFFFFFFF" w:tentative="1">
      <w:start w:val="1"/>
      <w:numFmt w:val="lowerLetter"/>
      <w:lvlText w:val="%5."/>
      <w:lvlJc w:val="left"/>
      <w:pPr>
        <w:tabs>
          <w:tab w:val="num" w:pos="3945"/>
        </w:tabs>
        <w:ind w:left="3945" w:hanging="360"/>
      </w:pPr>
    </w:lvl>
    <w:lvl w:ilvl="5" w:tplc="FFFFFFFF" w:tentative="1">
      <w:start w:val="1"/>
      <w:numFmt w:val="lowerRoman"/>
      <w:lvlText w:val="%6."/>
      <w:lvlJc w:val="right"/>
      <w:pPr>
        <w:tabs>
          <w:tab w:val="num" w:pos="4665"/>
        </w:tabs>
        <w:ind w:left="4665" w:hanging="180"/>
      </w:pPr>
    </w:lvl>
    <w:lvl w:ilvl="6" w:tplc="FFFFFFFF" w:tentative="1">
      <w:start w:val="1"/>
      <w:numFmt w:val="decimal"/>
      <w:lvlText w:val="%7."/>
      <w:lvlJc w:val="left"/>
      <w:pPr>
        <w:tabs>
          <w:tab w:val="num" w:pos="5385"/>
        </w:tabs>
        <w:ind w:left="5385" w:hanging="360"/>
      </w:pPr>
    </w:lvl>
    <w:lvl w:ilvl="7" w:tplc="FFFFFFFF" w:tentative="1">
      <w:start w:val="1"/>
      <w:numFmt w:val="lowerLetter"/>
      <w:lvlText w:val="%8."/>
      <w:lvlJc w:val="left"/>
      <w:pPr>
        <w:tabs>
          <w:tab w:val="num" w:pos="6105"/>
        </w:tabs>
        <w:ind w:left="6105" w:hanging="360"/>
      </w:pPr>
    </w:lvl>
    <w:lvl w:ilvl="8" w:tplc="FFFFFFFF" w:tentative="1">
      <w:start w:val="1"/>
      <w:numFmt w:val="lowerRoman"/>
      <w:lvlText w:val="%9."/>
      <w:lvlJc w:val="right"/>
      <w:pPr>
        <w:tabs>
          <w:tab w:val="num" w:pos="6825"/>
        </w:tabs>
        <w:ind w:left="6825" w:hanging="180"/>
      </w:pPr>
    </w:lvl>
  </w:abstractNum>
  <w:abstractNum w:abstractNumId="22" w15:restartNumberingAfterBreak="0">
    <w:nsid w:val="4E8C2264"/>
    <w:multiLevelType w:val="hybridMultilevel"/>
    <w:tmpl w:val="33968B0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F1657E3"/>
    <w:multiLevelType w:val="hybridMultilevel"/>
    <w:tmpl w:val="F1804FF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79418DF"/>
    <w:multiLevelType w:val="hybridMultilevel"/>
    <w:tmpl w:val="5512FB40"/>
    <w:lvl w:ilvl="0" w:tplc="0813000F">
      <w:start w:val="1"/>
      <w:numFmt w:val="decimal"/>
      <w:lvlText w:val="%1."/>
      <w:lvlJc w:val="left"/>
      <w:pPr>
        <w:ind w:left="1065" w:hanging="360"/>
      </w:pPr>
      <w:rPr>
        <w:rFonts w:hint="default"/>
      </w:rPr>
    </w:lvl>
    <w:lvl w:ilvl="1" w:tplc="08130003" w:tentative="1">
      <w:start w:val="1"/>
      <w:numFmt w:val="bullet"/>
      <w:lvlText w:val="o"/>
      <w:lvlJc w:val="left"/>
      <w:pPr>
        <w:ind w:left="1785" w:hanging="360"/>
      </w:pPr>
      <w:rPr>
        <w:rFonts w:ascii="Courier New" w:hAnsi="Courier New" w:cs="Courier New" w:hint="default"/>
      </w:rPr>
    </w:lvl>
    <w:lvl w:ilvl="2" w:tplc="08130005" w:tentative="1">
      <w:start w:val="1"/>
      <w:numFmt w:val="bullet"/>
      <w:lvlText w:val=""/>
      <w:lvlJc w:val="left"/>
      <w:pPr>
        <w:ind w:left="2505" w:hanging="360"/>
      </w:pPr>
      <w:rPr>
        <w:rFonts w:ascii="Wingdings" w:hAnsi="Wingdings" w:hint="default"/>
      </w:rPr>
    </w:lvl>
    <w:lvl w:ilvl="3" w:tplc="08130001" w:tentative="1">
      <w:start w:val="1"/>
      <w:numFmt w:val="bullet"/>
      <w:lvlText w:val=""/>
      <w:lvlJc w:val="left"/>
      <w:pPr>
        <w:ind w:left="3225" w:hanging="360"/>
      </w:pPr>
      <w:rPr>
        <w:rFonts w:ascii="Symbol" w:hAnsi="Symbol" w:hint="default"/>
      </w:rPr>
    </w:lvl>
    <w:lvl w:ilvl="4" w:tplc="08130003" w:tentative="1">
      <w:start w:val="1"/>
      <w:numFmt w:val="bullet"/>
      <w:lvlText w:val="o"/>
      <w:lvlJc w:val="left"/>
      <w:pPr>
        <w:ind w:left="3945" w:hanging="360"/>
      </w:pPr>
      <w:rPr>
        <w:rFonts w:ascii="Courier New" w:hAnsi="Courier New" w:cs="Courier New" w:hint="default"/>
      </w:rPr>
    </w:lvl>
    <w:lvl w:ilvl="5" w:tplc="08130005" w:tentative="1">
      <w:start w:val="1"/>
      <w:numFmt w:val="bullet"/>
      <w:lvlText w:val=""/>
      <w:lvlJc w:val="left"/>
      <w:pPr>
        <w:ind w:left="4665" w:hanging="360"/>
      </w:pPr>
      <w:rPr>
        <w:rFonts w:ascii="Wingdings" w:hAnsi="Wingdings" w:hint="default"/>
      </w:rPr>
    </w:lvl>
    <w:lvl w:ilvl="6" w:tplc="08130001" w:tentative="1">
      <w:start w:val="1"/>
      <w:numFmt w:val="bullet"/>
      <w:lvlText w:val=""/>
      <w:lvlJc w:val="left"/>
      <w:pPr>
        <w:ind w:left="5385" w:hanging="360"/>
      </w:pPr>
      <w:rPr>
        <w:rFonts w:ascii="Symbol" w:hAnsi="Symbol" w:hint="default"/>
      </w:rPr>
    </w:lvl>
    <w:lvl w:ilvl="7" w:tplc="08130003" w:tentative="1">
      <w:start w:val="1"/>
      <w:numFmt w:val="bullet"/>
      <w:lvlText w:val="o"/>
      <w:lvlJc w:val="left"/>
      <w:pPr>
        <w:ind w:left="6105" w:hanging="360"/>
      </w:pPr>
      <w:rPr>
        <w:rFonts w:ascii="Courier New" w:hAnsi="Courier New" w:cs="Courier New" w:hint="default"/>
      </w:rPr>
    </w:lvl>
    <w:lvl w:ilvl="8" w:tplc="08130005" w:tentative="1">
      <w:start w:val="1"/>
      <w:numFmt w:val="bullet"/>
      <w:lvlText w:val=""/>
      <w:lvlJc w:val="left"/>
      <w:pPr>
        <w:ind w:left="6825" w:hanging="360"/>
      </w:pPr>
      <w:rPr>
        <w:rFonts w:ascii="Wingdings" w:hAnsi="Wingdings" w:hint="default"/>
      </w:rPr>
    </w:lvl>
  </w:abstractNum>
  <w:abstractNum w:abstractNumId="25" w15:restartNumberingAfterBreak="0">
    <w:nsid w:val="5B273720"/>
    <w:multiLevelType w:val="hybridMultilevel"/>
    <w:tmpl w:val="2A52DADE"/>
    <w:lvl w:ilvl="0" w:tplc="FFFFFFFF">
      <w:start w:val="2"/>
      <w:numFmt w:val="bullet"/>
      <w:lvlText w:val="-"/>
      <w:lvlJc w:val="left"/>
      <w:pPr>
        <w:ind w:left="720" w:hanging="360"/>
      </w:pPr>
      <w:rPr>
        <w:rFonts w:ascii="Verdana" w:eastAsia="Times New Roman" w:hAnsi="Verdana"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06530B1"/>
    <w:multiLevelType w:val="singleLevel"/>
    <w:tmpl w:val="6CB8640C"/>
    <w:lvl w:ilvl="0">
      <w:start w:val="1"/>
      <w:numFmt w:val="decimal"/>
      <w:lvlText w:val="%1."/>
      <w:legacy w:legacy="1" w:legacySpace="0" w:legacyIndent="283"/>
      <w:lvlJc w:val="left"/>
      <w:pPr>
        <w:ind w:left="567" w:hanging="283"/>
      </w:pPr>
    </w:lvl>
  </w:abstractNum>
  <w:abstractNum w:abstractNumId="27" w15:restartNumberingAfterBreak="0">
    <w:nsid w:val="727D74A1"/>
    <w:multiLevelType w:val="hybridMultilevel"/>
    <w:tmpl w:val="51488B6E"/>
    <w:lvl w:ilvl="0" w:tplc="A3E401FA">
      <w:start w:val="1"/>
      <w:numFmt w:val="lowerLetter"/>
      <w:lvlText w:val="%1."/>
      <w:lvlJc w:val="left"/>
      <w:pPr>
        <w:tabs>
          <w:tab w:val="num" w:pos="927"/>
        </w:tabs>
        <w:ind w:left="927" w:hanging="360"/>
      </w:pPr>
      <w:rPr>
        <w:rFonts w:hint="default"/>
      </w:rPr>
    </w:lvl>
    <w:lvl w:ilvl="1" w:tplc="5B727D76">
      <w:start w:val="1"/>
      <w:numFmt w:val="decimal"/>
      <w:lvlText w:val="%2."/>
      <w:lvlJc w:val="left"/>
      <w:pPr>
        <w:tabs>
          <w:tab w:val="num" w:pos="1647"/>
        </w:tabs>
        <w:ind w:left="1647" w:hanging="360"/>
      </w:pPr>
      <w:rPr>
        <w:rFonts w:hint="default"/>
      </w:rPr>
    </w:lvl>
    <w:lvl w:ilvl="2" w:tplc="845AE5B8">
      <w:numFmt w:val="bullet"/>
      <w:lvlText w:val="-"/>
      <w:lvlJc w:val="left"/>
      <w:pPr>
        <w:ind w:left="2547" w:hanging="360"/>
      </w:pPr>
      <w:rPr>
        <w:rFonts w:ascii="Verdana" w:eastAsia="Times New Roman" w:hAnsi="Verdana" w:cs="Times New Roman" w:hint="default"/>
      </w:rPr>
    </w:lvl>
    <w:lvl w:ilvl="3" w:tplc="0413000F" w:tentative="1">
      <w:start w:val="1"/>
      <w:numFmt w:val="decimal"/>
      <w:lvlText w:val="%4."/>
      <w:lvlJc w:val="left"/>
      <w:pPr>
        <w:tabs>
          <w:tab w:val="num" w:pos="3087"/>
        </w:tabs>
        <w:ind w:left="3087" w:hanging="360"/>
      </w:pPr>
    </w:lvl>
    <w:lvl w:ilvl="4" w:tplc="04130019" w:tentative="1">
      <w:start w:val="1"/>
      <w:numFmt w:val="lowerLetter"/>
      <w:lvlText w:val="%5."/>
      <w:lvlJc w:val="left"/>
      <w:pPr>
        <w:tabs>
          <w:tab w:val="num" w:pos="3807"/>
        </w:tabs>
        <w:ind w:left="3807" w:hanging="360"/>
      </w:pPr>
    </w:lvl>
    <w:lvl w:ilvl="5" w:tplc="0413001B" w:tentative="1">
      <w:start w:val="1"/>
      <w:numFmt w:val="lowerRoman"/>
      <w:lvlText w:val="%6."/>
      <w:lvlJc w:val="right"/>
      <w:pPr>
        <w:tabs>
          <w:tab w:val="num" w:pos="4527"/>
        </w:tabs>
        <w:ind w:left="4527" w:hanging="180"/>
      </w:pPr>
    </w:lvl>
    <w:lvl w:ilvl="6" w:tplc="0413000F" w:tentative="1">
      <w:start w:val="1"/>
      <w:numFmt w:val="decimal"/>
      <w:lvlText w:val="%7."/>
      <w:lvlJc w:val="left"/>
      <w:pPr>
        <w:tabs>
          <w:tab w:val="num" w:pos="5247"/>
        </w:tabs>
        <w:ind w:left="5247" w:hanging="360"/>
      </w:pPr>
    </w:lvl>
    <w:lvl w:ilvl="7" w:tplc="04130019" w:tentative="1">
      <w:start w:val="1"/>
      <w:numFmt w:val="lowerLetter"/>
      <w:lvlText w:val="%8."/>
      <w:lvlJc w:val="left"/>
      <w:pPr>
        <w:tabs>
          <w:tab w:val="num" w:pos="5967"/>
        </w:tabs>
        <w:ind w:left="5967" w:hanging="360"/>
      </w:pPr>
    </w:lvl>
    <w:lvl w:ilvl="8" w:tplc="0413001B" w:tentative="1">
      <w:start w:val="1"/>
      <w:numFmt w:val="lowerRoman"/>
      <w:lvlText w:val="%9."/>
      <w:lvlJc w:val="right"/>
      <w:pPr>
        <w:tabs>
          <w:tab w:val="num" w:pos="6687"/>
        </w:tabs>
        <w:ind w:left="6687" w:hanging="180"/>
      </w:pPr>
    </w:lvl>
  </w:abstractNum>
  <w:abstractNum w:abstractNumId="28" w15:restartNumberingAfterBreak="0">
    <w:nsid w:val="7B29218D"/>
    <w:multiLevelType w:val="multilevel"/>
    <w:tmpl w:val="3C5608D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D0218E0"/>
    <w:multiLevelType w:val="hybridMultilevel"/>
    <w:tmpl w:val="E87C7946"/>
    <w:lvl w:ilvl="0" w:tplc="FFFFFFFF">
      <w:start w:val="5"/>
      <w:numFmt w:val="bullet"/>
      <w:lvlText w:val=""/>
      <w:lvlJc w:val="left"/>
      <w:pPr>
        <w:tabs>
          <w:tab w:val="num" w:pos="720"/>
        </w:tabs>
        <w:ind w:left="720" w:hanging="360"/>
      </w:pPr>
      <w:rPr>
        <w:rFonts w:ascii="Symbol" w:eastAsia="Times New Roman" w:hAnsi="Symbol" w:cs="Times New Roman" w:hint="default"/>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DD65061"/>
    <w:multiLevelType w:val="hybridMultilevel"/>
    <w:tmpl w:val="C0CCCD5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E6E112B"/>
    <w:multiLevelType w:val="hybridMultilevel"/>
    <w:tmpl w:val="99EA1FB8"/>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0F">
      <w:start w:val="1"/>
      <w:numFmt w:val="decimal"/>
      <w:lvlText w:val="%3."/>
      <w:lvlJc w:val="lef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2" w15:restartNumberingAfterBreak="0">
    <w:nsid w:val="7FC86233"/>
    <w:multiLevelType w:val="hybridMultilevel"/>
    <w:tmpl w:val="FED4C2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36073296">
    <w:abstractNumId w:val="26"/>
  </w:num>
  <w:num w:numId="2" w16cid:durableId="1083919514">
    <w:abstractNumId w:val="26"/>
    <w:lvlOverride w:ilvl="0">
      <w:lvl w:ilvl="0">
        <w:start w:val="1"/>
        <w:numFmt w:val="decimal"/>
        <w:lvlText w:val="%1."/>
        <w:legacy w:legacy="1" w:legacySpace="0" w:legacyIndent="283"/>
        <w:lvlJc w:val="left"/>
        <w:pPr>
          <w:ind w:left="567" w:hanging="283"/>
        </w:pPr>
      </w:lvl>
    </w:lvlOverride>
  </w:num>
  <w:num w:numId="3" w16cid:durableId="2140101000">
    <w:abstractNumId w:val="26"/>
    <w:lvlOverride w:ilvl="0">
      <w:lvl w:ilvl="0">
        <w:start w:val="1"/>
        <w:numFmt w:val="decimal"/>
        <w:lvlText w:val="%1."/>
        <w:legacy w:legacy="1" w:legacySpace="0" w:legacyIndent="283"/>
        <w:lvlJc w:val="left"/>
        <w:pPr>
          <w:ind w:left="567" w:hanging="283"/>
        </w:pPr>
      </w:lvl>
    </w:lvlOverride>
  </w:num>
  <w:num w:numId="4" w16cid:durableId="2136479771">
    <w:abstractNumId w:val="29"/>
  </w:num>
  <w:num w:numId="5" w16cid:durableId="2043434995">
    <w:abstractNumId w:val="0"/>
    <w:lvlOverride w:ilvl="0">
      <w:lvl w:ilvl="0">
        <w:start w:val="1"/>
        <w:numFmt w:val="bullet"/>
        <w:lvlText w:val=""/>
        <w:legacy w:legacy="1" w:legacySpace="0" w:legacyIndent="284"/>
        <w:lvlJc w:val="left"/>
        <w:pPr>
          <w:ind w:left="284" w:hanging="284"/>
        </w:pPr>
        <w:rPr>
          <w:rFonts w:ascii="Symbol" w:hAnsi="Symbol" w:hint="default"/>
        </w:rPr>
      </w:lvl>
    </w:lvlOverride>
  </w:num>
  <w:num w:numId="6" w16cid:durableId="1011567514">
    <w:abstractNumId w:val="12"/>
  </w:num>
  <w:num w:numId="7" w16cid:durableId="305470418">
    <w:abstractNumId w:val="20"/>
  </w:num>
  <w:num w:numId="8" w16cid:durableId="2060470723">
    <w:abstractNumId w:val="2"/>
  </w:num>
  <w:num w:numId="9" w16cid:durableId="13701669">
    <w:abstractNumId w:val="4"/>
  </w:num>
  <w:num w:numId="10" w16cid:durableId="1484391760">
    <w:abstractNumId w:val="28"/>
  </w:num>
  <w:num w:numId="11" w16cid:durableId="87581822">
    <w:abstractNumId w:val="23"/>
  </w:num>
  <w:num w:numId="12" w16cid:durableId="1869029441">
    <w:abstractNumId w:val="3"/>
  </w:num>
  <w:num w:numId="13" w16cid:durableId="450822392">
    <w:abstractNumId w:val="11"/>
  </w:num>
  <w:num w:numId="14" w16cid:durableId="1591960728">
    <w:abstractNumId w:val="5"/>
  </w:num>
  <w:num w:numId="15" w16cid:durableId="1975789475">
    <w:abstractNumId w:val="22"/>
  </w:num>
  <w:num w:numId="16" w16cid:durableId="1463183856">
    <w:abstractNumId w:val="6"/>
  </w:num>
  <w:num w:numId="17" w16cid:durableId="2041316701">
    <w:abstractNumId w:val="30"/>
  </w:num>
  <w:num w:numId="18" w16cid:durableId="1703940846">
    <w:abstractNumId w:val="32"/>
  </w:num>
  <w:num w:numId="19" w16cid:durableId="2047875186">
    <w:abstractNumId w:val="19"/>
  </w:num>
  <w:num w:numId="20" w16cid:durableId="2052030067">
    <w:abstractNumId w:val="25"/>
  </w:num>
  <w:num w:numId="21" w16cid:durableId="1529560645">
    <w:abstractNumId w:val="7"/>
  </w:num>
  <w:num w:numId="22" w16cid:durableId="766927581">
    <w:abstractNumId w:val="1"/>
  </w:num>
  <w:num w:numId="23" w16cid:durableId="377557316">
    <w:abstractNumId w:val="27"/>
  </w:num>
  <w:num w:numId="24" w16cid:durableId="462693089">
    <w:abstractNumId w:val="14"/>
  </w:num>
  <w:num w:numId="25" w16cid:durableId="1389722590">
    <w:abstractNumId w:val="16"/>
  </w:num>
  <w:num w:numId="26" w16cid:durableId="932083902">
    <w:abstractNumId w:val="24"/>
  </w:num>
  <w:num w:numId="27" w16cid:durableId="1919555621">
    <w:abstractNumId w:val="9"/>
  </w:num>
  <w:num w:numId="28" w16cid:durableId="1942301139">
    <w:abstractNumId w:val="22"/>
    <w:lvlOverride w:ilvl="0"/>
    <w:lvlOverride w:ilvl="1"/>
    <w:lvlOverride w:ilvl="2"/>
    <w:lvlOverride w:ilvl="3"/>
    <w:lvlOverride w:ilvl="4"/>
    <w:lvlOverride w:ilvl="5"/>
    <w:lvlOverride w:ilvl="6"/>
    <w:lvlOverride w:ilvl="7"/>
    <w:lvlOverride w:ilvl="8"/>
  </w:num>
  <w:num w:numId="29" w16cid:durableId="925456246">
    <w:abstractNumId w:val="23"/>
    <w:lvlOverride w:ilvl="0"/>
    <w:lvlOverride w:ilvl="1"/>
    <w:lvlOverride w:ilvl="2"/>
    <w:lvlOverride w:ilvl="3"/>
    <w:lvlOverride w:ilvl="4"/>
    <w:lvlOverride w:ilvl="5"/>
    <w:lvlOverride w:ilvl="6"/>
    <w:lvlOverride w:ilvl="7"/>
    <w:lvlOverride w:ilvl="8"/>
  </w:num>
  <w:num w:numId="30" w16cid:durableId="107555383">
    <w:abstractNumId w:val="11"/>
    <w:lvlOverride w:ilvl="0"/>
    <w:lvlOverride w:ilvl="1"/>
    <w:lvlOverride w:ilvl="2"/>
    <w:lvlOverride w:ilvl="3"/>
    <w:lvlOverride w:ilvl="4"/>
    <w:lvlOverride w:ilvl="5"/>
    <w:lvlOverride w:ilvl="6"/>
    <w:lvlOverride w:ilvl="7"/>
    <w:lvlOverride w:ilvl="8"/>
  </w:num>
  <w:num w:numId="31" w16cid:durableId="1105689500">
    <w:abstractNumId w:val="30"/>
    <w:lvlOverride w:ilvl="0"/>
    <w:lvlOverride w:ilvl="1"/>
    <w:lvlOverride w:ilvl="2"/>
    <w:lvlOverride w:ilvl="3"/>
    <w:lvlOverride w:ilvl="4"/>
    <w:lvlOverride w:ilvl="5"/>
    <w:lvlOverride w:ilvl="6"/>
    <w:lvlOverride w:ilvl="7"/>
    <w:lvlOverride w:ilvl="8"/>
  </w:num>
  <w:num w:numId="32" w16cid:durableId="138598547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8692159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608606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30090300">
    <w:abstractNumId w:val="10"/>
  </w:num>
  <w:num w:numId="36" w16cid:durableId="1043939187">
    <w:abstractNumId w:val="18"/>
  </w:num>
  <w:num w:numId="37" w16cid:durableId="1364863152">
    <w:abstractNumId w:val="15"/>
  </w:num>
  <w:num w:numId="38" w16cid:durableId="887961406">
    <w:abstractNumId w:val="17"/>
  </w:num>
  <w:num w:numId="39" w16cid:durableId="209610680">
    <w:abstractNumId w:val="8"/>
  </w:num>
  <w:num w:numId="40" w16cid:durableId="1271820683">
    <w:abstractNumId w:val="31"/>
  </w:num>
  <w:num w:numId="41" w16cid:durableId="1014725903">
    <w:abstractNumId w:val="13"/>
  </w:num>
  <w:num w:numId="42" w16cid:durableId="9733801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697"/>
    <w:rsid w:val="0000559A"/>
    <w:rsid w:val="00015279"/>
    <w:rsid w:val="00020C9A"/>
    <w:rsid w:val="0002511D"/>
    <w:rsid w:val="000444DB"/>
    <w:rsid w:val="00051FA4"/>
    <w:rsid w:val="00062BE6"/>
    <w:rsid w:val="0007260B"/>
    <w:rsid w:val="000737DD"/>
    <w:rsid w:val="00073CC9"/>
    <w:rsid w:val="00077F22"/>
    <w:rsid w:val="000842AC"/>
    <w:rsid w:val="000852DE"/>
    <w:rsid w:val="0008603C"/>
    <w:rsid w:val="00087B1C"/>
    <w:rsid w:val="000971D2"/>
    <w:rsid w:val="000A7C3E"/>
    <w:rsid w:val="000B1262"/>
    <w:rsid w:val="000B45C4"/>
    <w:rsid w:val="000B503F"/>
    <w:rsid w:val="000B61EB"/>
    <w:rsid w:val="000C616B"/>
    <w:rsid w:val="000C6426"/>
    <w:rsid w:val="000C7870"/>
    <w:rsid w:val="000D267A"/>
    <w:rsid w:val="000D4FD2"/>
    <w:rsid w:val="000D73C8"/>
    <w:rsid w:val="000E188E"/>
    <w:rsid w:val="000F1496"/>
    <w:rsid w:val="000F2CFF"/>
    <w:rsid w:val="000F3319"/>
    <w:rsid w:val="000F6AFE"/>
    <w:rsid w:val="000F7EA9"/>
    <w:rsid w:val="00106ED2"/>
    <w:rsid w:val="00107512"/>
    <w:rsid w:val="00123984"/>
    <w:rsid w:val="0013420A"/>
    <w:rsid w:val="001365A8"/>
    <w:rsid w:val="00136970"/>
    <w:rsid w:val="00154DB6"/>
    <w:rsid w:val="00154F82"/>
    <w:rsid w:val="00155BA4"/>
    <w:rsid w:val="001569CE"/>
    <w:rsid w:val="00157BF7"/>
    <w:rsid w:val="00175DB4"/>
    <w:rsid w:val="0018415B"/>
    <w:rsid w:val="00185EB4"/>
    <w:rsid w:val="00191C7F"/>
    <w:rsid w:val="0019501B"/>
    <w:rsid w:val="001A7751"/>
    <w:rsid w:val="001B21AD"/>
    <w:rsid w:val="001B78F7"/>
    <w:rsid w:val="001C144D"/>
    <w:rsid w:val="001C6054"/>
    <w:rsid w:val="001E06E9"/>
    <w:rsid w:val="001E5E23"/>
    <w:rsid w:val="001E779A"/>
    <w:rsid w:val="001F5D0E"/>
    <w:rsid w:val="00206D21"/>
    <w:rsid w:val="00207990"/>
    <w:rsid w:val="0021250E"/>
    <w:rsid w:val="0021287A"/>
    <w:rsid w:val="0022101F"/>
    <w:rsid w:val="00221109"/>
    <w:rsid w:val="00223CBA"/>
    <w:rsid w:val="00237028"/>
    <w:rsid w:val="0024194C"/>
    <w:rsid w:val="002467E2"/>
    <w:rsid w:val="00251828"/>
    <w:rsid w:val="002519A3"/>
    <w:rsid w:val="00252B22"/>
    <w:rsid w:val="002540BA"/>
    <w:rsid w:val="00255DF5"/>
    <w:rsid w:val="0025622A"/>
    <w:rsid w:val="00261A5F"/>
    <w:rsid w:val="00270D5C"/>
    <w:rsid w:val="00274F9B"/>
    <w:rsid w:val="0027537D"/>
    <w:rsid w:val="00283E3C"/>
    <w:rsid w:val="002A6D76"/>
    <w:rsid w:val="002A78A0"/>
    <w:rsid w:val="002A7E11"/>
    <w:rsid w:val="002B2A8E"/>
    <w:rsid w:val="002C2D0B"/>
    <w:rsid w:val="002C3A25"/>
    <w:rsid w:val="002D0206"/>
    <w:rsid w:val="002D5E01"/>
    <w:rsid w:val="002E2CCA"/>
    <w:rsid w:val="002E6617"/>
    <w:rsid w:val="002F320B"/>
    <w:rsid w:val="002F4970"/>
    <w:rsid w:val="002F535B"/>
    <w:rsid w:val="00303F63"/>
    <w:rsid w:val="003146E7"/>
    <w:rsid w:val="00320C28"/>
    <w:rsid w:val="00326CF3"/>
    <w:rsid w:val="003313D0"/>
    <w:rsid w:val="003323B3"/>
    <w:rsid w:val="003326ED"/>
    <w:rsid w:val="00332C88"/>
    <w:rsid w:val="003404A1"/>
    <w:rsid w:val="00341AAA"/>
    <w:rsid w:val="00343C74"/>
    <w:rsid w:val="00361432"/>
    <w:rsid w:val="00363E4E"/>
    <w:rsid w:val="0036486B"/>
    <w:rsid w:val="00367F80"/>
    <w:rsid w:val="00371EBD"/>
    <w:rsid w:val="003736B0"/>
    <w:rsid w:val="00374C87"/>
    <w:rsid w:val="00381CCC"/>
    <w:rsid w:val="00383028"/>
    <w:rsid w:val="003836E6"/>
    <w:rsid w:val="00383B99"/>
    <w:rsid w:val="00383EA6"/>
    <w:rsid w:val="003C33E9"/>
    <w:rsid w:val="003C5B3C"/>
    <w:rsid w:val="003C5CFE"/>
    <w:rsid w:val="003D372A"/>
    <w:rsid w:val="003F59B6"/>
    <w:rsid w:val="003F5A4A"/>
    <w:rsid w:val="003F7347"/>
    <w:rsid w:val="0040386A"/>
    <w:rsid w:val="00406273"/>
    <w:rsid w:val="00406596"/>
    <w:rsid w:val="0042160C"/>
    <w:rsid w:val="00431DF3"/>
    <w:rsid w:val="00436CB1"/>
    <w:rsid w:val="00443F39"/>
    <w:rsid w:val="00445E38"/>
    <w:rsid w:val="0045094D"/>
    <w:rsid w:val="004559C4"/>
    <w:rsid w:val="00465740"/>
    <w:rsid w:val="00473DC1"/>
    <w:rsid w:val="00473EFC"/>
    <w:rsid w:val="004800E3"/>
    <w:rsid w:val="00482FE6"/>
    <w:rsid w:val="004938FB"/>
    <w:rsid w:val="004A1A6C"/>
    <w:rsid w:val="004A5756"/>
    <w:rsid w:val="004B2534"/>
    <w:rsid w:val="004C061C"/>
    <w:rsid w:val="004C0EC4"/>
    <w:rsid w:val="004C7304"/>
    <w:rsid w:val="004D594A"/>
    <w:rsid w:val="004D5FB8"/>
    <w:rsid w:val="004E17F7"/>
    <w:rsid w:val="004E1F28"/>
    <w:rsid w:val="004E5B21"/>
    <w:rsid w:val="004E5BBB"/>
    <w:rsid w:val="004F1850"/>
    <w:rsid w:val="004F3B5B"/>
    <w:rsid w:val="0050368D"/>
    <w:rsid w:val="0050701C"/>
    <w:rsid w:val="0051243F"/>
    <w:rsid w:val="00516094"/>
    <w:rsid w:val="005262CC"/>
    <w:rsid w:val="005412F8"/>
    <w:rsid w:val="00547D5F"/>
    <w:rsid w:val="00553140"/>
    <w:rsid w:val="00553EC7"/>
    <w:rsid w:val="00555A14"/>
    <w:rsid w:val="005737ED"/>
    <w:rsid w:val="00573818"/>
    <w:rsid w:val="00575549"/>
    <w:rsid w:val="00587976"/>
    <w:rsid w:val="005906E1"/>
    <w:rsid w:val="00592E08"/>
    <w:rsid w:val="005938A8"/>
    <w:rsid w:val="005A6559"/>
    <w:rsid w:val="005C15DE"/>
    <w:rsid w:val="005C208F"/>
    <w:rsid w:val="005C5813"/>
    <w:rsid w:val="005D3616"/>
    <w:rsid w:val="005D64C3"/>
    <w:rsid w:val="005E0265"/>
    <w:rsid w:val="005E4265"/>
    <w:rsid w:val="00600745"/>
    <w:rsid w:val="006039EA"/>
    <w:rsid w:val="00604246"/>
    <w:rsid w:val="00611B4F"/>
    <w:rsid w:val="00615523"/>
    <w:rsid w:val="00624216"/>
    <w:rsid w:val="0063726C"/>
    <w:rsid w:val="00641F2F"/>
    <w:rsid w:val="00644D4E"/>
    <w:rsid w:val="00652760"/>
    <w:rsid w:val="00652EC1"/>
    <w:rsid w:val="00653A07"/>
    <w:rsid w:val="00660A44"/>
    <w:rsid w:val="0066323F"/>
    <w:rsid w:val="006645DB"/>
    <w:rsid w:val="006664EE"/>
    <w:rsid w:val="00676AB9"/>
    <w:rsid w:val="00684DD3"/>
    <w:rsid w:val="00690A91"/>
    <w:rsid w:val="00693253"/>
    <w:rsid w:val="00695C57"/>
    <w:rsid w:val="00697F84"/>
    <w:rsid w:val="006A075C"/>
    <w:rsid w:val="006B0DAB"/>
    <w:rsid w:val="006B1498"/>
    <w:rsid w:val="006B5BCD"/>
    <w:rsid w:val="006C3DE5"/>
    <w:rsid w:val="006D2A50"/>
    <w:rsid w:val="006E1B7D"/>
    <w:rsid w:val="006E65FF"/>
    <w:rsid w:val="006F36AC"/>
    <w:rsid w:val="006F5D19"/>
    <w:rsid w:val="007005BA"/>
    <w:rsid w:val="00701E1F"/>
    <w:rsid w:val="00706A95"/>
    <w:rsid w:val="00714972"/>
    <w:rsid w:val="00730C62"/>
    <w:rsid w:val="0073206E"/>
    <w:rsid w:val="00732219"/>
    <w:rsid w:val="00732D93"/>
    <w:rsid w:val="00740B2C"/>
    <w:rsid w:val="00742F4F"/>
    <w:rsid w:val="0074365B"/>
    <w:rsid w:val="00746697"/>
    <w:rsid w:val="00750665"/>
    <w:rsid w:val="00754373"/>
    <w:rsid w:val="00755B50"/>
    <w:rsid w:val="00764A9B"/>
    <w:rsid w:val="00770013"/>
    <w:rsid w:val="00782AE3"/>
    <w:rsid w:val="0078472D"/>
    <w:rsid w:val="0079399D"/>
    <w:rsid w:val="007B712D"/>
    <w:rsid w:val="007C658E"/>
    <w:rsid w:val="007D01FB"/>
    <w:rsid w:val="007D0A15"/>
    <w:rsid w:val="007D6606"/>
    <w:rsid w:val="007D67EF"/>
    <w:rsid w:val="007E17E0"/>
    <w:rsid w:val="007E1DB4"/>
    <w:rsid w:val="007E3ABF"/>
    <w:rsid w:val="007F3B11"/>
    <w:rsid w:val="007F7525"/>
    <w:rsid w:val="0080131F"/>
    <w:rsid w:val="0081695C"/>
    <w:rsid w:val="00816AA2"/>
    <w:rsid w:val="00816DF5"/>
    <w:rsid w:val="00826503"/>
    <w:rsid w:val="008363C1"/>
    <w:rsid w:val="00843FD1"/>
    <w:rsid w:val="00844FE0"/>
    <w:rsid w:val="00847C5C"/>
    <w:rsid w:val="00852B6F"/>
    <w:rsid w:val="00882163"/>
    <w:rsid w:val="00883626"/>
    <w:rsid w:val="00884E6D"/>
    <w:rsid w:val="008924EF"/>
    <w:rsid w:val="00896798"/>
    <w:rsid w:val="008C12A9"/>
    <w:rsid w:val="008C206F"/>
    <w:rsid w:val="008C311E"/>
    <w:rsid w:val="008C65BB"/>
    <w:rsid w:val="008C7A81"/>
    <w:rsid w:val="008D5EA9"/>
    <w:rsid w:val="008E3982"/>
    <w:rsid w:val="009055D2"/>
    <w:rsid w:val="00905F72"/>
    <w:rsid w:val="00924597"/>
    <w:rsid w:val="00931FF2"/>
    <w:rsid w:val="00934EE1"/>
    <w:rsid w:val="00936282"/>
    <w:rsid w:val="009563B3"/>
    <w:rsid w:val="009633B2"/>
    <w:rsid w:val="009671EA"/>
    <w:rsid w:val="009673CC"/>
    <w:rsid w:val="00971652"/>
    <w:rsid w:val="009734AC"/>
    <w:rsid w:val="009759F3"/>
    <w:rsid w:val="00981710"/>
    <w:rsid w:val="00983193"/>
    <w:rsid w:val="00986668"/>
    <w:rsid w:val="0098677E"/>
    <w:rsid w:val="009A2BF7"/>
    <w:rsid w:val="009A5B60"/>
    <w:rsid w:val="009B6BA6"/>
    <w:rsid w:val="009D134E"/>
    <w:rsid w:val="009D4445"/>
    <w:rsid w:val="009D76FB"/>
    <w:rsid w:val="009E4CA3"/>
    <w:rsid w:val="009E7775"/>
    <w:rsid w:val="009F76CB"/>
    <w:rsid w:val="00A04BA2"/>
    <w:rsid w:val="00A1001D"/>
    <w:rsid w:val="00A122D9"/>
    <w:rsid w:val="00A23EAC"/>
    <w:rsid w:val="00A312BD"/>
    <w:rsid w:val="00A44549"/>
    <w:rsid w:val="00A4557D"/>
    <w:rsid w:val="00A51831"/>
    <w:rsid w:val="00A53CB0"/>
    <w:rsid w:val="00A55142"/>
    <w:rsid w:val="00A63C42"/>
    <w:rsid w:val="00A718C3"/>
    <w:rsid w:val="00A77164"/>
    <w:rsid w:val="00A9010C"/>
    <w:rsid w:val="00A91D79"/>
    <w:rsid w:val="00A95C26"/>
    <w:rsid w:val="00AA2DE7"/>
    <w:rsid w:val="00AA2E57"/>
    <w:rsid w:val="00AB1985"/>
    <w:rsid w:val="00AB701A"/>
    <w:rsid w:val="00AC3BEC"/>
    <w:rsid w:val="00AD68C9"/>
    <w:rsid w:val="00AE3C6B"/>
    <w:rsid w:val="00AF246A"/>
    <w:rsid w:val="00B027CF"/>
    <w:rsid w:val="00B10008"/>
    <w:rsid w:val="00B11225"/>
    <w:rsid w:val="00B24269"/>
    <w:rsid w:val="00B266FA"/>
    <w:rsid w:val="00B30C1D"/>
    <w:rsid w:val="00B471F8"/>
    <w:rsid w:val="00B538CE"/>
    <w:rsid w:val="00B54D74"/>
    <w:rsid w:val="00B5702F"/>
    <w:rsid w:val="00B7611A"/>
    <w:rsid w:val="00B86B14"/>
    <w:rsid w:val="00B9142A"/>
    <w:rsid w:val="00B92A08"/>
    <w:rsid w:val="00BA4004"/>
    <w:rsid w:val="00BA4847"/>
    <w:rsid w:val="00BB018E"/>
    <w:rsid w:val="00BB04A1"/>
    <w:rsid w:val="00BB2869"/>
    <w:rsid w:val="00BE02B3"/>
    <w:rsid w:val="00BF7E82"/>
    <w:rsid w:val="00C06260"/>
    <w:rsid w:val="00C20127"/>
    <w:rsid w:val="00C26203"/>
    <w:rsid w:val="00C34C4C"/>
    <w:rsid w:val="00C37875"/>
    <w:rsid w:val="00C42199"/>
    <w:rsid w:val="00C43553"/>
    <w:rsid w:val="00C44A65"/>
    <w:rsid w:val="00C626A8"/>
    <w:rsid w:val="00C64041"/>
    <w:rsid w:val="00C6425C"/>
    <w:rsid w:val="00C67900"/>
    <w:rsid w:val="00C75241"/>
    <w:rsid w:val="00C77EAC"/>
    <w:rsid w:val="00C82E2C"/>
    <w:rsid w:val="00CB0F49"/>
    <w:rsid w:val="00CB1479"/>
    <w:rsid w:val="00CB5B4A"/>
    <w:rsid w:val="00CB724C"/>
    <w:rsid w:val="00CC2733"/>
    <w:rsid w:val="00CC603E"/>
    <w:rsid w:val="00CF23AF"/>
    <w:rsid w:val="00D1560B"/>
    <w:rsid w:val="00D17970"/>
    <w:rsid w:val="00D26495"/>
    <w:rsid w:val="00D46599"/>
    <w:rsid w:val="00D514FE"/>
    <w:rsid w:val="00D52990"/>
    <w:rsid w:val="00D63D8A"/>
    <w:rsid w:val="00D64A1E"/>
    <w:rsid w:val="00D70BD1"/>
    <w:rsid w:val="00DA5B10"/>
    <w:rsid w:val="00DA66F4"/>
    <w:rsid w:val="00DB7155"/>
    <w:rsid w:val="00DC1BCC"/>
    <w:rsid w:val="00DD4F7C"/>
    <w:rsid w:val="00DD641C"/>
    <w:rsid w:val="00DF55A7"/>
    <w:rsid w:val="00DF5AD6"/>
    <w:rsid w:val="00DF66BF"/>
    <w:rsid w:val="00E023CB"/>
    <w:rsid w:val="00E05D9A"/>
    <w:rsid w:val="00E1670B"/>
    <w:rsid w:val="00E20EF0"/>
    <w:rsid w:val="00E25043"/>
    <w:rsid w:val="00E33941"/>
    <w:rsid w:val="00E37C95"/>
    <w:rsid w:val="00E4276E"/>
    <w:rsid w:val="00E43CD6"/>
    <w:rsid w:val="00E53C41"/>
    <w:rsid w:val="00E6106A"/>
    <w:rsid w:val="00E6650D"/>
    <w:rsid w:val="00E776F0"/>
    <w:rsid w:val="00E84BE0"/>
    <w:rsid w:val="00E916A2"/>
    <w:rsid w:val="00EC257B"/>
    <w:rsid w:val="00EC2BA0"/>
    <w:rsid w:val="00EC4394"/>
    <w:rsid w:val="00EC49F4"/>
    <w:rsid w:val="00ED0924"/>
    <w:rsid w:val="00ED0BB4"/>
    <w:rsid w:val="00ED3CD8"/>
    <w:rsid w:val="00ED4BCB"/>
    <w:rsid w:val="00ED6482"/>
    <w:rsid w:val="00ED68BC"/>
    <w:rsid w:val="00EE3737"/>
    <w:rsid w:val="00EF0FA2"/>
    <w:rsid w:val="00EF4BAE"/>
    <w:rsid w:val="00EF6006"/>
    <w:rsid w:val="00F03D59"/>
    <w:rsid w:val="00F05964"/>
    <w:rsid w:val="00F1358C"/>
    <w:rsid w:val="00F15CEE"/>
    <w:rsid w:val="00F16B3F"/>
    <w:rsid w:val="00F20F45"/>
    <w:rsid w:val="00F210D1"/>
    <w:rsid w:val="00F218B1"/>
    <w:rsid w:val="00F25EF3"/>
    <w:rsid w:val="00F305C8"/>
    <w:rsid w:val="00F40CBC"/>
    <w:rsid w:val="00F43AA4"/>
    <w:rsid w:val="00F47E3A"/>
    <w:rsid w:val="00F50228"/>
    <w:rsid w:val="00F53BCE"/>
    <w:rsid w:val="00F569A3"/>
    <w:rsid w:val="00F6072E"/>
    <w:rsid w:val="00F6289A"/>
    <w:rsid w:val="00F62F71"/>
    <w:rsid w:val="00F64D4F"/>
    <w:rsid w:val="00F65E62"/>
    <w:rsid w:val="00F6729D"/>
    <w:rsid w:val="00F70106"/>
    <w:rsid w:val="00F76AAA"/>
    <w:rsid w:val="00F90C47"/>
    <w:rsid w:val="00F92184"/>
    <w:rsid w:val="00F9280D"/>
    <w:rsid w:val="00F95B6C"/>
    <w:rsid w:val="00FB1D63"/>
    <w:rsid w:val="00FB5457"/>
    <w:rsid w:val="00FC036B"/>
    <w:rsid w:val="00FC6467"/>
    <w:rsid w:val="00FD0B3D"/>
    <w:rsid w:val="00FD40F8"/>
    <w:rsid w:val="00FE2596"/>
    <w:rsid w:val="00FE417D"/>
    <w:rsid w:val="00FF0327"/>
    <w:rsid w:val="00FF053F"/>
    <w:rsid w:val="00FF0E8A"/>
    <w:rsid w:val="00FF3804"/>
    <w:rsid w:val="00FF40BA"/>
    <w:rsid w:val="00FF4E6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7C0EC7"/>
  <w15:chartTrackingRefBased/>
  <w15:docId w15:val="{65167C88-197C-468A-9BA4-70E3C96FF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C036B"/>
    <w:rPr>
      <w:spacing w:val="-3"/>
      <w:lang w:val="nl-NL" w:eastAsia="nl-NL"/>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Verwijzingopmerking">
    <w:name w:val="annotation reference"/>
    <w:uiPriority w:val="99"/>
    <w:semiHidden/>
    <w:rPr>
      <w:sz w:val="16"/>
    </w:rPr>
  </w:style>
  <w:style w:type="paragraph" w:styleId="Tekstopmerking">
    <w:name w:val="annotation text"/>
    <w:basedOn w:val="Standaard"/>
    <w:link w:val="TekstopmerkingChar"/>
    <w:uiPriority w:val="99"/>
    <w:semiHidden/>
  </w:style>
  <w:style w:type="paragraph" w:styleId="Plattetekst">
    <w:name w:val="Body Text"/>
    <w:basedOn w:val="Standaard"/>
    <w:pPr>
      <w:jc w:val="both"/>
    </w:pPr>
    <w:rPr>
      <w:b/>
      <w:u w:val="single"/>
    </w:rPr>
  </w:style>
  <w:style w:type="paragraph" w:styleId="Plattetekst2">
    <w:name w:val="Body Text 2"/>
    <w:basedOn w:val="Standaard"/>
    <w:link w:val="Plattetekst2Char"/>
    <w:pPr>
      <w:jc w:val="both"/>
    </w:pPr>
    <w:rPr>
      <w:strike/>
    </w:rPr>
  </w:style>
  <w:style w:type="paragraph" w:styleId="Ballontekst">
    <w:name w:val="Balloon Text"/>
    <w:basedOn w:val="Standaard"/>
    <w:semiHidden/>
    <w:rPr>
      <w:rFonts w:ascii="Tahoma" w:hAnsi="Tahoma" w:cs="Tahoma"/>
      <w:sz w:val="16"/>
      <w:szCs w:val="16"/>
    </w:rPr>
  </w:style>
  <w:style w:type="paragraph" w:styleId="Plattetekstinspringen">
    <w:name w:val="Body Text Indent"/>
    <w:basedOn w:val="Standaard"/>
    <w:link w:val="PlattetekstinspringenChar"/>
    <w:pPr>
      <w:spacing w:after="120"/>
      <w:ind w:left="283"/>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Onderwerpvanopmerking">
    <w:name w:val="annotation subject"/>
    <w:basedOn w:val="Tekstopmerking"/>
    <w:next w:val="Tekstopmerking"/>
    <w:semiHidden/>
    <w:rPr>
      <w:b/>
      <w:bCs/>
    </w:rPr>
  </w:style>
  <w:style w:type="paragraph" w:styleId="Koptekst">
    <w:name w:val="header"/>
    <w:basedOn w:val="Standaard"/>
    <w:pPr>
      <w:tabs>
        <w:tab w:val="center" w:pos="4536"/>
        <w:tab w:val="right" w:pos="9072"/>
      </w:tabs>
    </w:pPr>
  </w:style>
  <w:style w:type="character" w:customStyle="1" w:styleId="PlattetekstinspringenChar">
    <w:name w:val="Platte tekst inspringen Char"/>
    <w:link w:val="Plattetekstinspringen"/>
    <w:rsid w:val="005C208F"/>
    <w:rPr>
      <w:spacing w:val="-3"/>
      <w:lang w:val="nl-NL" w:eastAsia="nl-NL"/>
    </w:rPr>
  </w:style>
  <w:style w:type="character" w:customStyle="1" w:styleId="Plattetekst2Char">
    <w:name w:val="Platte tekst 2 Char"/>
    <w:link w:val="Plattetekst2"/>
    <w:rsid w:val="005C208F"/>
    <w:rPr>
      <w:strike/>
      <w:spacing w:val="-3"/>
      <w:lang w:val="nl-NL" w:eastAsia="nl-NL"/>
    </w:rPr>
  </w:style>
  <w:style w:type="paragraph" w:styleId="Revisie">
    <w:name w:val="Revision"/>
    <w:hidden/>
    <w:uiPriority w:val="99"/>
    <w:semiHidden/>
    <w:rsid w:val="0066323F"/>
    <w:rPr>
      <w:spacing w:val="-3"/>
      <w:lang w:val="nl-NL" w:eastAsia="nl-NL"/>
    </w:rPr>
  </w:style>
  <w:style w:type="character" w:styleId="Hyperlink">
    <w:name w:val="Hyperlink"/>
    <w:rsid w:val="00B9142A"/>
    <w:rPr>
      <w:color w:val="0563C1"/>
      <w:u w:val="single"/>
    </w:rPr>
  </w:style>
  <w:style w:type="character" w:styleId="Onopgelostemelding">
    <w:name w:val="Unresolved Mention"/>
    <w:uiPriority w:val="99"/>
    <w:semiHidden/>
    <w:unhideWhenUsed/>
    <w:rsid w:val="00B9142A"/>
    <w:rPr>
      <w:color w:val="605E5C"/>
      <w:shd w:val="clear" w:color="auto" w:fill="E1DFDD"/>
    </w:rPr>
  </w:style>
  <w:style w:type="character" w:customStyle="1" w:styleId="TekstopmerkingChar">
    <w:name w:val="Tekst opmerking Char"/>
    <w:link w:val="Tekstopmerking"/>
    <w:uiPriority w:val="99"/>
    <w:semiHidden/>
    <w:rsid w:val="00B9142A"/>
    <w:rPr>
      <w:spacing w:val="-3"/>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321763">
      <w:bodyDiv w:val="1"/>
      <w:marLeft w:val="0"/>
      <w:marRight w:val="0"/>
      <w:marTop w:val="0"/>
      <w:marBottom w:val="0"/>
      <w:divBdr>
        <w:top w:val="none" w:sz="0" w:space="0" w:color="auto"/>
        <w:left w:val="none" w:sz="0" w:space="0" w:color="auto"/>
        <w:bottom w:val="none" w:sz="0" w:space="0" w:color="auto"/>
        <w:right w:val="none" w:sz="0" w:space="0" w:color="auto"/>
      </w:divBdr>
    </w:div>
    <w:div w:id="668755934">
      <w:bodyDiv w:val="1"/>
      <w:marLeft w:val="0"/>
      <w:marRight w:val="0"/>
      <w:marTop w:val="0"/>
      <w:marBottom w:val="0"/>
      <w:divBdr>
        <w:top w:val="none" w:sz="0" w:space="0" w:color="auto"/>
        <w:left w:val="none" w:sz="0" w:space="0" w:color="auto"/>
        <w:bottom w:val="none" w:sz="0" w:space="0" w:color="auto"/>
        <w:right w:val="none" w:sz="0" w:space="0" w:color="auto"/>
      </w:divBdr>
    </w:div>
    <w:div w:id="1749888529">
      <w:bodyDiv w:val="1"/>
      <w:marLeft w:val="0"/>
      <w:marRight w:val="0"/>
      <w:marTop w:val="0"/>
      <w:marBottom w:val="0"/>
      <w:divBdr>
        <w:top w:val="none" w:sz="0" w:space="0" w:color="auto"/>
        <w:left w:val="none" w:sz="0" w:space="0" w:color="auto"/>
        <w:bottom w:val="none" w:sz="0" w:space="0" w:color="auto"/>
        <w:right w:val="none" w:sz="0" w:space="0" w:color="auto"/>
      </w:divBdr>
    </w:div>
    <w:div w:id="1839224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jachtexamen@vlaanderen.b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57997D2879BE478D1E4A5666F84A05" ma:contentTypeVersion="23" ma:contentTypeDescription="Een nieuw document maken." ma:contentTypeScope="" ma:versionID="808e6bcc5ab8c58960e5fdd0ab1864be">
  <xsd:schema xmlns:xsd="http://www.w3.org/2001/XMLSchema" xmlns:xs="http://www.w3.org/2001/XMLSchema" xmlns:p="http://schemas.microsoft.com/office/2006/metadata/properties" xmlns:ns2="d6b6cc88-31e2-4054-8578-321496337b1f" xmlns:ns3="4d80078e-c5a5-4360-bdf7-7664e92bdbf5" xmlns:ns4="9a9ec0f0-7796-43d0-ac1f-4c8c46ee0bd1" targetNamespace="http://schemas.microsoft.com/office/2006/metadata/properties" ma:root="true" ma:fieldsID="0ac87c36eef34bf1f876fc6519220fb3" ns2:_="" ns3:_="" ns4:_="">
    <xsd:import namespace="d6b6cc88-31e2-4054-8578-321496337b1f"/>
    <xsd:import namespace="4d80078e-c5a5-4360-bdf7-7664e92bdbf5"/>
    <xsd:import namespace="9a9ec0f0-7796-43d0-ac1f-4c8c46ee0bd1"/>
    <xsd:element name="properties">
      <xsd:complexType>
        <xsd:sequence>
          <xsd:element name="documentManagement">
            <xsd:complexType>
              <xsd:all>
                <xsd:element ref="ns3:Onderdeel" minOccurs="0"/>
                <xsd:element ref="ns3:TypeDocument" minOccurs="0"/>
                <xsd:element ref="ns3:Jaar" minOccurs="0"/>
                <xsd:element ref="ns3:Rangschikking" minOccurs="0"/>
                <xsd:element ref="ns4:TaxCatchAll" minOccurs="0"/>
                <xsd:element ref="ns4:TaxCatchAllLabel" minOccurs="0"/>
                <xsd:element ref="ns3:MediaServiceMetadata" minOccurs="0"/>
                <xsd:element ref="ns3:MediaServiceFastMetadata" minOccurs="0"/>
                <xsd:element ref="ns2:kfc8548f39f147c48fa9bf1c9e614363" minOccurs="0"/>
                <xsd:element ref="ns2:k86c08fe97b842c4994d8ab86aeae37d" minOccurs="0"/>
                <xsd:element ref="ns2:te_x0020_Archiveren" minOccurs="0"/>
                <xsd:element ref="ns2:j862bbf90c414a4ebab1a9e7c77db9a2" minOccurs="0"/>
                <xsd:element ref="ns2:SharedWithUsers" minOccurs="0"/>
                <xsd:element ref="ns2:SharedWithDetail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b6cc88-31e2-4054-8578-321496337b1f" elementFormDefault="qualified">
    <xsd:import namespace="http://schemas.microsoft.com/office/2006/documentManagement/types"/>
    <xsd:import namespace="http://schemas.microsoft.com/office/infopath/2007/PartnerControls"/>
    <xsd:element name="kfc8548f39f147c48fa9bf1c9e614363" ma:index="13" nillable="true" ma:taxonomy="true" ma:internalName="kfc8548f39f147c48fa9bf1c9e614363" ma:taxonomyFieldName="Vaste_x002d_Trefwoorden" ma:displayName="Vaste-Trefwoorden" ma:readOnly="false" ma:default="1;#Jachtexamen|cb94855d-80f1-4d69-8406-dbb427953c42" ma:fieldId="{4fc8548f-39f1-47c4-8fa9-bf1c9e614363}" ma:taxonomyMulti="true" ma:sspId="49ca8161-7180-459b-a0ef-1a71cf6ffea5" ma:termSetId="c3da5d76-870e-4dd3-8a54-60227eced800" ma:anchorId="00000000-0000-0000-0000-000000000000" ma:open="false" ma:isKeyword="false">
      <xsd:complexType>
        <xsd:sequence>
          <xsd:element ref="pc:Terms" minOccurs="0" maxOccurs="1"/>
        </xsd:sequence>
      </xsd:complexType>
    </xsd:element>
    <xsd:element name="k86c08fe97b842c4994d8ab86aeae37d" ma:index="15" nillable="true" ma:taxonomy="true" ma:internalName="k86c08fe97b842c4994d8ab86aeae37d" ma:taxonomyFieldName="Vrije_x002d_Trefwoorden" ma:displayName="Vrije-Trefwoorden" ma:readOnly="false" ma:default="" ma:fieldId="{486c08fe-97b8-42c4-994d-8ab86aeae37d}" ma:taxonomyMulti="true" ma:sspId="49ca8161-7180-459b-a0ef-1a71cf6ffea5" ma:termSetId="9ae44983-1909-47a2-90ea-e1be6a29b5fb" ma:anchorId="00000000-0000-0000-0000-000000000000" ma:open="true" ma:isKeyword="false">
      <xsd:complexType>
        <xsd:sequence>
          <xsd:element ref="pc:Terms" minOccurs="0" maxOccurs="1"/>
        </xsd:sequence>
      </xsd:complexType>
    </xsd:element>
    <xsd:element name="te_x0020_Archiveren" ma:index="16" nillable="true" ma:displayName="te Archiveren" ma:default="0" ma:hidden="true" ma:internalName="te_x0020_Archiveren" ma:readOnly="false">
      <xsd:simpleType>
        <xsd:restriction base="dms:Boolean"/>
      </xsd:simpleType>
    </xsd:element>
    <xsd:element name="j862bbf90c414a4ebab1a9e7c77db9a2" ma:index="17" ma:taxonomy="true" ma:internalName="j862bbf90c414a4ebab1a9e7c77db9a2" ma:taxonomyFieldName="Vaste_x0020_Trefwoorden" ma:displayName="Vaste Trefwoorden" ma:readOnly="false" ma:default="1;#Jachtexamen|cb94855d-80f1-4d69-8406-dbb427953c42" ma:fieldId="{3862bbf9-0c41-4a4e-bab1-a9e7c77db9a2}" ma:taxonomyMulti="true" ma:sspId="49ca8161-7180-459b-a0ef-1a71cf6ffea5" ma:termSetId="c3da5d76-870e-4dd3-8a54-60227eced800" ma:anchorId="00000000-0000-0000-0000-000000000000" ma:open="false" ma:isKeyword="false">
      <xsd:complexType>
        <xsd:sequence>
          <xsd:element ref="pc:Terms" minOccurs="0" maxOccurs="1"/>
        </xsd:sequence>
      </xsd:complexType>
    </xsd:element>
    <xsd:element name="SharedWithUsers" ma:index="19" nillable="true" ma:displayName="Gedeeld met"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80078e-c5a5-4360-bdf7-7664e92bdbf5" elementFormDefault="qualified">
    <xsd:import namespace="http://schemas.microsoft.com/office/2006/documentManagement/types"/>
    <xsd:import namespace="http://schemas.microsoft.com/office/infopath/2007/PartnerControls"/>
    <xsd:element name="Onderdeel" ma:index="3" nillable="true" ma:displayName="Onderwerp" ma:format="Dropdown" ma:internalName="Onderdeel" ma:readOnly="false">
      <xsd:complexType>
        <xsd:complexContent>
          <xsd:extension base="dms:MultiChoice">
            <xsd:sequence>
              <xsd:element name="Value" maxOccurs="unbounded" minOccurs="0" nillable="true">
                <xsd:simpleType>
                  <xsd:restriction base="dms:Choice">
                    <xsd:enumeration value="Praktisch Jachtexamen"/>
                    <xsd:enumeration value="Theoretisch Jachtexamen"/>
                    <xsd:enumeration value="Administratie"/>
                  </xsd:restriction>
                </xsd:simpleType>
              </xsd:element>
            </xsd:sequence>
          </xsd:extension>
        </xsd:complexContent>
      </xsd:complexType>
    </xsd:element>
    <xsd:element name="TypeDocument" ma:index="4" nillable="true" ma:displayName="Type Document" ma:format="Dropdown" ma:internalName="TypeDocument" ma:readOnly="false">
      <xsd:complexType>
        <xsd:complexContent>
          <xsd:extension base="dms:MultiChoice">
            <xsd:sequence>
              <xsd:element name="Value" maxOccurs="unbounded" minOccurs="0" nillable="true">
                <xsd:simpleType>
                  <xsd:restriction base="dms:Choice">
                    <xsd:enumeration value="Bijlage vergadering"/>
                    <xsd:enumeration value="Ander"/>
                    <xsd:enumeration value="Notulen"/>
                    <xsd:enumeration value="Wetgeving"/>
                    <xsd:enumeration value="Admin"/>
                    <xsd:enumeration value="Samenstelling"/>
                    <xsd:enumeration value="Sjabloon"/>
                    <xsd:enumeration value="Brief"/>
                  </xsd:restriction>
                </xsd:simpleType>
              </xsd:element>
            </xsd:sequence>
          </xsd:extension>
        </xsd:complexContent>
      </xsd:complexType>
    </xsd:element>
    <xsd:element name="Jaar" ma:index="5" nillable="true" ma:displayName="Jaar" ma:format="Dropdown" ma:internalName="Jaar">
      <xsd:simpleType>
        <xsd:restriction base="dms:Text">
          <xsd:maxLength value="255"/>
        </xsd:restriction>
      </xsd:simpleType>
    </xsd:element>
    <xsd:element name="Rangschikking" ma:index="6" nillable="true" ma:displayName="Rangschikking" ma:decimals="0" ma:format="Dropdown" ma:internalName="Rangschikking" ma:readOnly="false" ma:percentage="FALSE">
      <xsd:simpleType>
        <xsd:restriction base="dms:Number"/>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DateTaken" ma:index="26" nillable="true" ma:displayName="MediaServiceDateTaken" ma:hidden="true" ma:indexed="true" ma:internalName="MediaServiceDateTaken"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adec41fb-50b3-4f8e-b833-bc6417e25dce}" ma:internalName="TaxCatchAll" ma:readOnly="false" ma:showField="CatchAllData" ma:web="d6b6cc88-31e2-4054-8578-321496337b1f">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adec41fb-50b3-4f8e-b833-bc6417e25dce}" ma:internalName="TaxCatchAllLabel" ma:readOnly="false" ma:showField="CatchAllDataLabel" ma:web="d6b6cc88-31e2-4054-8578-321496337b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j862bbf90c414a4ebab1a9e7c77db9a2 xmlns="d6b6cc88-31e2-4054-8578-321496337b1f">
      <Terms xmlns="http://schemas.microsoft.com/office/infopath/2007/PartnerControls">
        <TermInfo xmlns="http://schemas.microsoft.com/office/infopath/2007/PartnerControls">
          <TermName xmlns="http://schemas.microsoft.com/office/infopath/2007/PartnerControls">Jachtexamen</TermName>
          <TermId xmlns="http://schemas.microsoft.com/office/infopath/2007/PartnerControls">cb94855d-80f1-4d69-8406-dbb427953c42</TermId>
        </TermInfo>
      </Terms>
    </j862bbf90c414a4ebab1a9e7c77db9a2>
    <k86c08fe97b842c4994d8ab86aeae37d xmlns="d6b6cc88-31e2-4054-8578-321496337b1f">
      <Terms xmlns="http://schemas.microsoft.com/office/infopath/2007/PartnerControls"/>
    </k86c08fe97b842c4994d8ab86aeae37d>
    <te_x0020_Archiveren xmlns="d6b6cc88-31e2-4054-8578-321496337b1f">false</te_x0020_Archiveren>
    <Onderdeel xmlns="4d80078e-c5a5-4360-bdf7-7664e92bdbf5"/>
    <TypeDocument xmlns="4d80078e-c5a5-4360-bdf7-7664e92bdbf5"/>
    <kfc8548f39f147c48fa9bf1c9e614363 xmlns="d6b6cc88-31e2-4054-8578-321496337b1f">
      <Terms xmlns="http://schemas.microsoft.com/office/infopath/2007/PartnerControls"/>
    </kfc8548f39f147c48fa9bf1c9e614363>
    <Jaar xmlns="4d80078e-c5a5-4360-bdf7-7664e92bdbf5">2025</Jaar>
    <TaxCatchAll xmlns="9a9ec0f0-7796-43d0-ac1f-4c8c46ee0bd1">
      <Value>1</Value>
    </TaxCatchAll>
    <TaxCatchAllLabel xmlns="9a9ec0f0-7796-43d0-ac1f-4c8c46ee0bd1"/>
    <Rangschikking xmlns="4d80078e-c5a5-4360-bdf7-7664e92bdbf5" xsi:nil="true"/>
  </documentManagement>
</p:properties>
</file>

<file path=customXml/itemProps1.xml><?xml version="1.0" encoding="utf-8"?>
<ds:datastoreItem xmlns:ds="http://schemas.openxmlformats.org/officeDocument/2006/customXml" ds:itemID="{72AE1071-1A7E-4116-864E-0E31CF542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b6cc88-31e2-4054-8578-321496337b1f"/>
    <ds:schemaRef ds:uri="4d80078e-c5a5-4360-bdf7-7664e92bdbf5"/>
    <ds:schemaRef ds:uri="9a9ec0f0-7796-43d0-ac1f-4c8c46ee0b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BC0644-E149-497F-B015-64D0EC73B8CD}">
  <ds:schemaRefs>
    <ds:schemaRef ds:uri="http://schemas.microsoft.com/sharepoint/v3/contenttype/forms"/>
  </ds:schemaRefs>
</ds:datastoreItem>
</file>

<file path=customXml/itemProps3.xml><?xml version="1.0" encoding="utf-8"?>
<ds:datastoreItem xmlns:ds="http://schemas.openxmlformats.org/officeDocument/2006/customXml" ds:itemID="{81DAAC9B-6AC0-4616-9D4D-7E2EA4578962}">
  <ds:schemaRefs>
    <ds:schemaRef ds:uri="http://schemas.openxmlformats.org/officeDocument/2006/bibliography"/>
  </ds:schemaRefs>
</ds:datastoreItem>
</file>

<file path=customXml/itemProps4.xml><?xml version="1.0" encoding="utf-8"?>
<ds:datastoreItem xmlns:ds="http://schemas.openxmlformats.org/officeDocument/2006/customXml" ds:itemID="{60853BB1-C0D7-4B28-BC17-6182F0F20913}">
  <ds:schemaRefs>
    <ds:schemaRef ds:uri="http://schemas.microsoft.com/office/2006/metadata/longProperties"/>
  </ds:schemaRefs>
</ds:datastoreItem>
</file>

<file path=customXml/itemProps5.xml><?xml version="1.0" encoding="utf-8"?>
<ds:datastoreItem xmlns:ds="http://schemas.openxmlformats.org/officeDocument/2006/customXml" ds:itemID="{72F39DC6-3BE9-4524-8E7C-8FD2D1A97B6F}">
  <ds:schemaRefs>
    <ds:schemaRef ds:uri="http://schemas.microsoft.com/office/2006/metadata/properties"/>
    <ds:schemaRef ds:uri="http://schemas.microsoft.com/office/infopath/2007/PartnerControls"/>
    <ds:schemaRef ds:uri="d6b6cc88-31e2-4054-8578-321496337b1f"/>
    <ds:schemaRef ds:uri="4d80078e-c5a5-4360-bdf7-7664e92bdbf5"/>
    <ds:schemaRef ds:uri="9a9ec0f0-7796-43d0-ac1f-4c8c46ee0bd1"/>
  </ds:schemaRefs>
</ds:datastoreItem>
</file>

<file path=docMetadata/LabelInfo.xml><?xml version="1.0" encoding="utf-8"?>
<clbl:labelList xmlns:clbl="http://schemas.microsoft.com/office/2020/mipLabelMetadata">
  <clbl:label id="{0c0338a6-9561-4ee8-b8d6-4e89cbd520a0}" enabled="0" method="" siteId="{0c0338a6-9561-4ee8-b8d6-4e89cbd520a0}" removed="1"/>
</clbl:labelList>
</file>

<file path=docProps/app.xml><?xml version="1.0" encoding="utf-8"?>
<Properties xmlns="http://schemas.openxmlformats.org/officeDocument/2006/extended-properties" xmlns:vt="http://schemas.openxmlformats.org/officeDocument/2006/docPropsVTypes">
  <Template>Normal</Template>
  <TotalTime>18</TotalTime>
  <Pages>7</Pages>
  <Words>3155</Words>
  <Characters>17357</Characters>
  <Application>Microsoft Office Word</Application>
  <DocSecurity>0</DocSecurity>
  <Lines>144</Lines>
  <Paragraphs>40</Paragraphs>
  <ScaleCrop>false</ScaleCrop>
  <HeadingPairs>
    <vt:vector size="2" baseType="variant">
      <vt:variant>
        <vt:lpstr>Titel</vt:lpstr>
      </vt:variant>
      <vt:variant>
        <vt:i4>1</vt:i4>
      </vt:variant>
    </vt:vector>
  </HeadingPairs>
  <TitlesOfParts>
    <vt:vector size="1" baseType="lpstr">
      <vt:lpstr>Agentschap voor Natuur en Bos</vt:lpstr>
    </vt:vector>
  </TitlesOfParts>
  <Company>MVG</Company>
  <LinksUpToDate>false</LinksUpToDate>
  <CharactersWithSpaces>20472</CharactersWithSpaces>
  <SharedDoc>false</SharedDoc>
  <HLinks>
    <vt:vector size="6" baseType="variant">
      <vt:variant>
        <vt:i4>5636213</vt:i4>
      </vt:variant>
      <vt:variant>
        <vt:i4>0</vt:i4>
      </vt:variant>
      <vt:variant>
        <vt:i4>0</vt:i4>
      </vt:variant>
      <vt:variant>
        <vt:i4>5</vt:i4>
      </vt:variant>
      <vt:variant>
        <vt:lpwstr>mailto:jachtexamen@vlaanderen.be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Agentschap voor Natuur en Bos</dc:title>
  <dc:subject/>
  <dc:creator>dewevebr</dc:creator>
  <cp:keywords/>
  <cp:lastModifiedBy>Faes Charlotte</cp:lastModifiedBy>
  <cp:revision>4</cp:revision>
  <cp:lastPrinted>2020-09-23T15:31:00Z</cp:lastPrinted>
  <dcterms:created xsi:type="dcterms:W3CDTF">2026-05-13T13:46:00Z</dcterms:created>
  <dcterms:modified xsi:type="dcterms:W3CDTF">2026-05-13T13:54:00Z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JEX/PJEX">
    <vt:lpwstr>PJEX</vt:lpwstr>
  </property>
  <property fmtid="{D5CDD505-2E9C-101B-9397-08002B2CF9AE}" pid="3" name="Vrijetrefwoorden">
    <vt:lpwstr>Formulieren</vt:lpwstr>
  </property>
  <property fmtid="{D5CDD505-2E9C-101B-9397-08002B2CF9AE}" pid="4" name="DocumentSetDescription">
    <vt:lpwstr/>
  </property>
  <property fmtid="{D5CDD505-2E9C-101B-9397-08002B2CF9AE}" pid="5" name="Vaste-Trefwoorden">
    <vt:lpwstr/>
  </property>
  <property fmtid="{D5CDD505-2E9C-101B-9397-08002B2CF9AE}" pid="6" name="Vrije-Trefwoorden">
    <vt:lpwstr/>
  </property>
  <property fmtid="{D5CDD505-2E9C-101B-9397-08002B2CF9AE}" pid="7" name="_docset_NoMedatataSyncRequired">
    <vt:lpwstr>1</vt:lpwstr>
  </property>
  <property fmtid="{D5CDD505-2E9C-101B-9397-08002B2CF9AE}" pid="8" name="n4wm">
    <vt:lpwstr/>
  </property>
  <property fmtid="{D5CDD505-2E9C-101B-9397-08002B2CF9AE}" pid="9" name="Opmerkingen">
    <vt:lpwstr/>
  </property>
  <property fmtid="{D5CDD505-2E9C-101B-9397-08002B2CF9AE}" pid="10" name="Statusdocument">
    <vt:lpwstr>Behandeld/gepubliceerd</vt:lpwstr>
  </property>
  <property fmtid="{D5CDD505-2E9C-101B-9397-08002B2CF9AE}" pid="11" name="Stroom">
    <vt:lpwstr/>
  </property>
  <property fmtid="{D5CDD505-2E9C-101B-9397-08002B2CF9AE}" pid="12" name="Volledig">
    <vt:lpwstr>1</vt:lpwstr>
  </property>
  <property fmtid="{D5CDD505-2E9C-101B-9397-08002B2CF9AE}" pid="13" name="Betalingontvangen">
    <vt:lpwstr>Te controleren</vt:lpwstr>
  </property>
  <property fmtid="{D5CDD505-2E9C-101B-9397-08002B2CF9AE}" pid="14" name="ContentTypeId">
    <vt:lpwstr>0x010100F597671D7C54E542AE47348A5987083A</vt:lpwstr>
  </property>
  <property fmtid="{D5CDD505-2E9C-101B-9397-08002B2CF9AE}" pid="15" name="Deel">
    <vt:lpwstr>1: Inhoudelijk</vt:lpwstr>
  </property>
  <property fmtid="{D5CDD505-2E9C-101B-9397-08002B2CF9AE}" pid="16" name="display_urn:schemas-microsoft-com:office:office#SharedWithUsers">
    <vt:lpwstr>Verbist Bert;Stas Michiel</vt:lpwstr>
  </property>
  <property fmtid="{D5CDD505-2E9C-101B-9397-08002B2CF9AE}" pid="17" name="SharedWithUsers">
    <vt:lpwstr>13;#Verbist Bert;#42;#Stas Michiel</vt:lpwstr>
  </property>
  <property fmtid="{D5CDD505-2E9C-101B-9397-08002B2CF9AE}" pid="18" name="Afmeldingsstatus">
    <vt:lpwstr/>
  </property>
  <property fmtid="{D5CDD505-2E9C-101B-9397-08002B2CF9AE}" pid="19" name="Vaste_x002d_Trefwoorden">
    <vt:lpwstr/>
  </property>
  <property fmtid="{D5CDD505-2E9C-101B-9397-08002B2CF9AE}" pid="20" name="Vrije_x002d_Trefwoorden">
    <vt:lpwstr/>
  </property>
  <property fmtid="{D5CDD505-2E9C-101B-9397-08002B2CF9AE}" pid="21" name="Vaste_x0020_Trefwoorden">
    <vt:lpwstr>1;#Jachtexamen|cb94855d-80f1-4d69-8406-dbb427953c42</vt:lpwstr>
  </property>
</Properties>
</file>