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4"/>
        <w:gridCol w:w="1921"/>
      </w:tblGrid>
      <w:tr w:rsidR="002D46F6" w14:paraId="5091045C" w14:textId="77777777" w:rsidTr="002D46F6">
        <w:trPr>
          <w:trHeight w:val="340"/>
        </w:trPr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E589" w14:textId="3C390DBC" w:rsidR="002D46F6" w:rsidRDefault="002D46F6">
            <w:pPr>
              <w:pStyle w:val="Titel"/>
              <w:framePr w:wrap="around"/>
              <w:spacing w:before="120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Rapportering in het kader van een projectsubsidie natuur </w:t>
            </w:r>
            <w:r w:rsidR="00B3737D">
              <w:rPr>
                <w:color w:val="auto"/>
                <w:sz w:val="36"/>
                <w:szCs w:val="36"/>
              </w:rPr>
              <w:t>– lijst verantwoordingsstukken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68DF6" w14:textId="779C6182" w:rsidR="002D46F6" w:rsidRDefault="002D46F6">
            <w:pPr>
              <w:pStyle w:val="rechts"/>
              <w:ind w:left="29"/>
              <w:rPr>
                <w:color w:val="000000" w:themeColor="text1"/>
                <w:sz w:val="12"/>
                <w:szCs w:val="12"/>
              </w:rPr>
            </w:pPr>
          </w:p>
        </w:tc>
      </w:tr>
    </w:tbl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58"/>
        <w:gridCol w:w="2217"/>
      </w:tblGrid>
      <w:tr w:rsidR="002D46F6" w14:paraId="39808C14" w14:textId="77777777" w:rsidTr="002D46F6">
        <w:trPr>
          <w:trHeight w:val="397"/>
        </w:trPr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13023" w14:textId="77777777" w:rsidR="002D46F6" w:rsidRDefault="002D46F6">
            <w:pPr>
              <w:pStyle w:val="streepjes"/>
              <w:tabs>
                <w:tab w:val="left" w:pos="153"/>
              </w:tabs>
              <w:ind w:left="29"/>
              <w:jc w:val="left"/>
              <w:rPr>
                <w:rFonts w:ascii="Calibri" w:hAnsi="Calibri" w:cs="Calibri"/>
                <w:color w:val="588901"/>
                <w:szCs w:val="16"/>
              </w:rPr>
            </w:pPr>
            <w:r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2D46F6" w14:paraId="2F84A64E" w14:textId="77777777" w:rsidTr="002D46F6">
        <w:trPr>
          <w:trHeight w:val="803"/>
        </w:trPr>
        <w:tc>
          <w:tcPr>
            <w:tcW w:w="77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8A9B2F" w14:textId="17BCD7C8" w:rsidR="002D46F6" w:rsidRDefault="002D46F6">
            <w:pPr>
              <w:ind w:left="29"/>
              <w:rPr>
                <w:rStyle w:val="Zwaar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491173A" wp14:editId="66BDBB07">
                  <wp:extent cx="960120" cy="243840"/>
                  <wp:effectExtent l="0" t="0" r="0" b="381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00B3A" w14:textId="77777777" w:rsidR="002D46F6" w:rsidRDefault="002D46F6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Adviezen, Vergunningen, Erkenningen en Subsidies (AVES)</w:t>
            </w:r>
          </w:p>
          <w:p w14:paraId="306B8FE8" w14:textId="77777777" w:rsidR="002D46F6" w:rsidRDefault="002D46F6">
            <w:pPr>
              <w:ind w:left="29"/>
            </w:pPr>
            <w:r>
              <w:t>Herman Teirlinckgebouw</w:t>
            </w:r>
          </w:p>
          <w:p w14:paraId="297C76F9" w14:textId="77777777" w:rsidR="002D46F6" w:rsidRDefault="002D46F6">
            <w:pPr>
              <w:ind w:left="29"/>
            </w:pPr>
            <w:r>
              <w:t>Havenlaan 88 bus 75, 1000 BRUSSEL</w:t>
            </w:r>
          </w:p>
          <w:p w14:paraId="26ECF112" w14:textId="7AAE073F" w:rsidR="002D46F6" w:rsidRDefault="002D46F6">
            <w:pPr>
              <w:ind w:left="29"/>
            </w:pPr>
            <w:r>
              <w:rPr>
                <w:b/>
              </w:rPr>
              <w:t>T</w:t>
            </w:r>
            <w:r>
              <w:t xml:space="preserve"> 02 553 81 02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FF272" w14:textId="7446A83F" w:rsidR="002D46F6" w:rsidRDefault="002D46F6">
            <w:pPr>
              <w:pStyle w:val="rechts"/>
              <w:ind w:left="29"/>
            </w:pPr>
          </w:p>
        </w:tc>
      </w:tr>
      <w:tr w:rsidR="002D46F6" w14:paraId="675E37FD" w14:textId="77777777" w:rsidTr="002D46F6">
        <w:trPr>
          <w:trHeight w:val="491"/>
        </w:trPr>
        <w:tc>
          <w:tcPr>
            <w:tcW w:w="9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CBC3B" w14:textId="77777777" w:rsidR="002D46F6" w:rsidRDefault="002D46F6"/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DD842" w14:textId="77777777" w:rsidR="002D46F6" w:rsidRDefault="002D46F6"/>
        </w:tc>
      </w:tr>
    </w:tbl>
    <w:p w14:paraId="34800687" w14:textId="677BFD19" w:rsidR="007917F5" w:rsidRDefault="007917F5"/>
    <w:p w14:paraId="67F6E4A5" w14:textId="52CD0BD0" w:rsidR="002D46F6" w:rsidRDefault="002D46F6"/>
    <w:p w14:paraId="1F4B19C2" w14:textId="1A93A2EB" w:rsidR="002D46F6" w:rsidRDefault="002D46F6">
      <w:r>
        <w:rPr>
          <w:rStyle w:val="normaltextrun"/>
          <w:color w:val="000000"/>
          <w:sz w:val="22"/>
          <w:szCs w:val="22"/>
          <w:shd w:val="clear" w:color="auto" w:fill="FFFFFF"/>
        </w:rPr>
        <w:t>Om de uitbetaling (totaal bedrag in maximaal drie schijven) aan te vragen, maakt u gebruik van het</w:t>
      </w:r>
      <w:r>
        <w:t xml:space="preserve"> </w:t>
      </w:r>
      <w:hyperlink r:id="rId6" w:history="1">
        <w:r w:rsidRPr="002D46F6">
          <w:rPr>
            <w:rStyle w:val="Hyperlink"/>
          </w:rPr>
          <w:t>online platform</w:t>
        </w:r>
      </w:hyperlink>
      <w:r>
        <w:t xml:space="preserve">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via de tabs voor rapportering en aanvraag van de uitbetaling.</w:t>
      </w:r>
    </w:p>
    <w:p w14:paraId="5A37EF95" w14:textId="77777777" w:rsidR="002D46F6" w:rsidRDefault="002D46F6"/>
    <w:p w14:paraId="4B9E4E80" w14:textId="5D186738" w:rsidR="002D46F6" w:rsidRDefault="002D46F6" w:rsidP="002D46F6">
      <w:pPr>
        <w:rPr>
          <w:rStyle w:val="Nadruk"/>
          <w:b/>
          <w:i/>
          <w:color w:val="auto"/>
        </w:rPr>
      </w:pPr>
      <w:r w:rsidRPr="002D46F6">
        <w:rPr>
          <w:rStyle w:val="Nadruk"/>
          <w:b/>
          <w:i/>
          <w:color w:val="auto"/>
        </w:rPr>
        <w:t xml:space="preserve">Welke </w:t>
      </w:r>
      <w:r w:rsidR="00B3737D">
        <w:rPr>
          <w:rStyle w:val="Nadruk"/>
          <w:b/>
          <w:i/>
          <w:color w:val="auto"/>
        </w:rPr>
        <w:t>verantwoordingsstukken</w:t>
      </w:r>
      <w:r w:rsidRPr="002D46F6">
        <w:rPr>
          <w:rStyle w:val="Nadruk"/>
          <w:b/>
          <w:i/>
          <w:color w:val="auto"/>
        </w:rPr>
        <w:t xml:space="preserve"> he</w:t>
      </w:r>
      <w:r w:rsidR="003C36C3">
        <w:rPr>
          <w:rStyle w:val="Nadruk"/>
          <w:b/>
          <w:i/>
          <w:color w:val="auto"/>
        </w:rPr>
        <w:t>ef</w:t>
      </w:r>
      <w:r w:rsidRPr="002D46F6">
        <w:rPr>
          <w:rStyle w:val="Nadruk"/>
          <w:b/>
          <w:i/>
          <w:color w:val="auto"/>
        </w:rPr>
        <w:t>t u</w:t>
      </w:r>
      <w:r>
        <w:rPr>
          <w:rStyle w:val="Nadruk"/>
          <w:b/>
          <w:i/>
          <w:color w:val="auto"/>
        </w:rPr>
        <w:t xml:space="preserve"> </w:t>
      </w:r>
      <w:r w:rsidRPr="002D46F6">
        <w:rPr>
          <w:rStyle w:val="Nadruk"/>
          <w:b/>
          <w:i/>
          <w:color w:val="auto"/>
        </w:rPr>
        <w:t>nodig?</w:t>
      </w:r>
    </w:p>
    <w:p w14:paraId="387CAFF6" w14:textId="183011C5" w:rsidR="002D46F6" w:rsidRDefault="00FD1129" w:rsidP="00FD1129">
      <w:pPr>
        <w:tabs>
          <w:tab w:val="left" w:pos="3060"/>
        </w:tabs>
        <w:rPr>
          <w:rStyle w:val="Nadruk"/>
          <w:b/>
          <w:i/>
          <w:color w:val="auto"/>
        </w:rPr>
      </w:pPr>
      <w:r>
        <w:rPr>
          <w:rStyle w:val="Nadruk"/>
          <w:b/>
          <w:i/>
          <w:color w:val="auto"/>
        </w:rPr>
        <w:tab/>
      </w:r>
    </w:p>
    <w:p w14:paraId="440A8E73" w14:textId="1058490C" w:rsidR="002D46F6" w:rsidRDefault="00C03F5E" w:rsidP="002D46F6">
      <w:p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B</w:t>
      </w:r>
      <w:r w:rsidR="00FD1129">
        <w:rPr>
          <w:rStyle w:val="Nadruk"/>
          <w:bCs/>
          <w:iCs/>
          <w:color w:val="auto"/>
        </w:rPr>
        <w:t xml:space="preserve">ij het aanvragen van </w:t>
      </w:r>
      <w:r>
        <w:rPr>
          <w:rStyle w:val="Nadruk"/>
          <w:bCs/>
          <w:iCs/>
          <w:color w:val="auto"/>
        </w:rPr>
        <w:t xml:space="preserve">eerste of tweede schijf zijn niet alle </w:t>
      </w:r>
      <w:r w:rsidR="00F51B91">
        <w:rPr>
          <w:rStyle w:val="Nadruk"/>
          <w:bCs/>
          <w:iCs/>
          <w:color w:val="auto"/>
        </w:rPr>
        <w:t xml:space="preserve">onderstaande </w:t>
      </w:r>
      <w:r>
        <w:rPr>
          <w:rStyle w:val="Nadruk"/>
          <w:bCs/>
          <w:iCs/>
          <w:color w:val="auto"/>
        </w:rPr>
        <w:t xml:space="preserve">bewijsstukken nodig. Dit is opgevangen in de </w:t>
      </w:r>
      <w:r w:rsidR="00FD1129">
        <w:rPr>
          <w:rStyle w:val="Nadruk"/>
          <w:bCs/>
          <w:iCs/>
          <w:color w:val="auto"/>
        </w:rPr>
        <w:t>stappen</w:t>
      </w:r>
      <w:r>
        <w:rPr>
          <w:rStyle w:val="Nadruk"/>
          <w:bCs/>
          <w:iCs/>
          <w:color w:val="auto"/>
        </w:rPr>
        <w:t xml:space="preserve"> die u doorloopt</w:t>
      </w:r>
      <w:r w:rsidR="00FD1129">
        <w:rPr>
          <w:rStyle w:val="Nadruk"/>
          <w:bCs/>
          <w:iCs/>
          <w:color w:val="auto"/>
        </w:rPr>
        <w:t xml:space="preserve"> in het online platform.</w:t>
      </w:r>
    </w:p>
    <w:p w14:paraId="47B85619" w14:textId="588BE9F7" w:rsidR="00FD1129" w:rsidRDefault="00FD1129" w:rsidP="002D46F6">
      <w:pPr>
        <w:rPr>
          <w:rStyle w:val="Nadruk"/>
          <w:bCs/>
          <w:iCs/>
          <w:color w:val="auto"/>
        </w:rPr>
      </w:pPr>
    </w:p>
    <w:p w14:paraId="0A9B923C" w14:textId="32CB825C" w:rsidR="00FD1129" w:rsidRDefault="00DB0F62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BTW-attest, in geval er ook subsidie voor de betaalde BTW wordt gevraagd</w:t>
      </w:r>
    </w:p>
    <w:p w14:paraId="4454E3DB" w14:textId="757B5D0B" w:rsidR="00DB0F62" w:rsidRDefault="00C03F5E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Eventuele b</w:t>
      </w:r>
      <w:r w:rsidR="00DB0F62">
        <w:rPr>
          <w:rStyle w:val="Nadruk"/>
          <w:bCs/>
          <w:iCs/>
          <w:color w:val="auto"/>
        </w:rPr>
        <w:t xml:space="preserve">ijkomende </w:t>
      </w:r>
      <w:r>
        <w:rPr>
          <w:rStyle w:val="Nadruk"/>
          <w:bCs/>
          <w:iCs/>
          <w:color w:val="auto"/>
        </w:rPr>
        <w:t xml:space="preserve">noodzakelijke </w:t>
      </w:r>
      <w:r w:rsidR="00DB0F62">
        <w:rPr>
          <w:rStyle w:val="Nadruk"/>
          <w:bCs/>
          <w:iCs/>
          <w:color w:val="auto"/>
        </w:rPr>
        <w:t xml:space="preserve">schriftelijke </w:t>
      </w:r>
      <w:r>
        <w:rPr>
          <w:rStyle w:val="Nadruk"/>
          <w:bCs/>
          <w:iCs/>
          <w:color w:val="auto"/>
        </w:rPr>
        <w:t xml:space="preserve">toelatingen en </w:t>
      </w:r>
      <w:r w:rsidR="00DB0F62">
        <w:rPr>
          <w:rStyle w:val="Nadruk"/>
          <w:bCs/>
          <w:iCs/>
          <w:color w:val="auto"/>
        </w:rPr>
        <w:t>volmachten</w:t>
      </w:r>
      <w:r>
        <w:rPr>
          <w:rStyle w:val="Nadruk"/>
          <w:bCs/>
          <w:iCs/>
          <w:color w:val="auto"/>
        </w:rPr>
        <w:t>, voor zover deze nog niet bij de aanvraag staken</w:t>
      </w:r>
    </w:p>
    <w:p w14:paraId="18AD5EB8" w14:textId="25F716E5" w:rsidR="00C03F5E" w:rsidRDefault="00C03F5E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Voorafgaande vergunningen, tenzij deze ondervangen waren door een goedgekeurd (natuur)beheerplan</w:t>
      </w:r>
    </w:p>
    <w:p w14:paraId="07142748" w14:textId="0C8E502C" w:rsidR="00C03F5E" w:rsidRDefault="007A0A54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Documenten in kader van de w</w:t>
      </w:r>
      <w:r w:rsidR="00C03F5E">
        <w:rPr>
          <w:rStyle w:val="Nadruk"/>
          <w:bCs/>
          <w:iCs/>
          <w:color w:val="auto"/>
        </w:rPr>
        <w:t xml:space="preserve">etgeving Overheidsopdrachten: </w:t>
      </w:r>
      <w:r>
        <w:rPr>
          <w:rStyle w:val="Nadruk"/>
          <w:bCs/>
          <w:iCs/>
          <w:color w:val="auto"/>
        </w:rPr>
        <w:t xml:space="preserve">afhankelijk van de exacte gevolgde procedure (vb bestek, </w:t>
      </w:r>
      <w:r w:rsidR="00711317">
        <w:rPr>
          <w:rStyle w:val="Nadruk"/>
          <w:bCs/>
          <w:iCs/>
          <w:color w:val="auto"/>
        </w:rPr>
        <w:t xml:space="preserve">offertes, </w:t>
      </w:r>
      <w:r>
        <w:rPr>
          <w:rStyle w:val="Nadruk"/>
          <w:bCs/>
          <w:iCs/>
          <w:color w:val="auto"/>
        </w:rPr>
        <w:t>pv van opening, gunningsverslag, publicatie van de opdracht,..)</w:t>
      </w:r>
      <w:r w:rsidR="00C03F5E">
        <w:rPr>
          <w:rStyle w:val="Nadruk"/>
          <w:bCs/>
          <w:iCs/>
          <w:color w:val="auto"/>
        </w:rPr>
        <w:t>.</w:t>
      </w:r>
    </w:p>
    <w:p w14:paraId="6BCEDB85" w14:textId="2FFCE83E" w:rsidR="00C03F5E" w:rsidRDefault="007B1A33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I</w:t>
      </w:r>
      <w:r w:rsidR="00893525">
        <w:rPr>
          <w:rStyle w:val="Nadruk"/>
          <w:bCs/>
          <w:iCs/>
          <w:color w:val="auto"/>
        </w:rPr>
        <w:t>ndien de wetgeving overheidsopdrachten niet gevolgd moet worden</w:t>
      </w:r>
      <w:r>
        <w:rPr>
          <w:rStyle w:val="Nadruk"/>
          <w:bCs/>
          <w:iCs/>
          <w:color w:val="auto"/>
        </w:rPr>
        <w:t xml:space="preserve">: alle ontvangen offertes </w:t>
      </w:r>
      <w:r w:rsidR="00446D51">
        <w:rPr>
          <w:rStyle w:val="Nadruk"/>
          <w:bCs/>
          <w:iCs/>
          <w:color w:val="auto"/>
        </w:rPr>
        <w:t>(</w:t>
      </w:r>
      <w:r>
        <w:rPr>
          <w:rStyle w:val="Nadruk"/>
          <w:bCs/>
          <w:iCs/>
          <w:color w:val="auto"/>
        </w:rPr>
        <w:t>en in geval er minder dan drie offertes ontvangen werden ook een bewijs dat er minstens 3 offertes werden opgevraagd.</w:t>
      </w:r>
      <w:r w:rsidR="00446D51">
        <w:rPr>
          <w:rStyle w:val="Nadruk"/>
          <w:bCs/>
          <w:iCs/>
          <w:color w:val="auto"/>
        </w:rPr>
        <w:t>)</w:t>
      </w:r>
    </w:p>
    <w:p w14:paraId="188C4543" w14:textId="2C49BDD8" w:rsidR="007A0A54" w:rsidRPr="00711317" w:rsidRDefault="00893525" w:rsidP="00711317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 xml:space="preserve">Activiteitenverslag in woord en beeld </w:t>
      </w:r>
      <w:r w:rsidR="00D30272">
        <w:rPr>
          <w:rStyle w:val="Nadruk"/>
          <w:bCs/>
          <w:iCs/>
          <w:color w:val="auto"/>
        </w:rPr>
        <w:t>waarbij u de</w:t>
      </w:r>
      <w:r w:rsidR="00283D64">
        <w:rPr>
          <w:rStyle w:val="Nadruk"/>
          <w:bCs/>
          <w:iCs/>
          <w:color w:val="auto"/>
        </w:rPr>
        <w:t xml:space="preserve"> uitvoering van </w:t>
      </w:r>
      <w:r w:rsidR="00D30272">
        <w:rPr>
          <w:rStyle w:val="Nadruk"/>
          <w:bCs/>
          <w:iCs/>
          <w:color w:val="auto"/>
        </w:rPr>
        <w:t>alle</w:t>
      </w:r>
      <w:r w:rsidR="00283D64">
        <w:rPr>
          <w:rStyle w:val="Nadruk"/>
          <w:bCs/>
          <w:iCs/>
          <w:color w:val="auto"/>
        </w:rPr>
        <w:t xml:space="preserve"> goedgekeurde werken</w:t>
      </w:r>
      <w:r w:rsidR="00D30272">
        <w:rPr>
          <w:rStyle w:val="Nadruk"/>
          <w:bCs/>
          <w:iCs/>
          <w:color w:val="auto"/>
        </w:rPr>
        <w:t xml:space="preserve"> beknopt maar duidelijk omschrijft</w:t>
      </w:r>
    </w:p>
    <w:p w14:paraId="5F6EAAB0" w14:textId="0C4433CF" w:rsidR="007A0A54" w:rsidRPr="007A0A54" w:rsidRDefault="007A0A54" w:rsidP="00DB0F62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 xml:space="preserve">Uittreksel analytische boekhouding (of resultatenrekening indien analytische boekhouding niet voorhanden is) met weergave van alle uitgaven en inkomsten voor het </w:t>
      </w:r>
      <w:r>
        <w:rPr>
          <w:rStyle w:val="Nadruk"/>
          <w:bCs/>
          <w:iCs/>
          <w:color w:val="auto"/>
          <w:lang w:val="nl-NL"/>
        </w:rPr>
        <w:t>project, inclusief andere subsidies</w:t>
      </w:r>
    </w:p>
    <w:p w14:paraId="40B77BE3" w14:textId="46ECE271" w:rsidR="007A0A54" w:rsidRDefault="007A0A54" w:rsidP="007A0A54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 xml:space="preserve">Financiële bewijsstukken: </w:t>
      </w:r>
      <w:r w:rsidR="002B13A6">
        <w:rPr>
          <w:rStyle w:val="Nadruk"/>
          <w:bCs/>
          <w:iCs/>
          <w:color w:val="auto"/>
        </w:rPr>
        <w:t xml:space="preserve">gedetailleerde </w:t>
      </w:r>
      <w:r>
        <w:rPr>
          <w:rStyle w:val="Nadruk"/>
          <w:bCs/>
          <w:iCs/>
          <w:color w:val="auto"/>
        </w:rPr>
        <w:t>facturen, eindstaten/meetstaten/vorderingsstaten, betaalbewijzen</w:t>
      </w:r>
    </w:p>
    <w:p w14:paraId="4DBAA664" w14:textId="77777777" w:rsidR="00711317" w:rsidRPr="007A0A54" w:rsidRDefault="00711317" w:rsidP="00711317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Bewijs van de uitnodiging voor het terreinbezoek voor omwonenden en-/of sectorcollega’s (incl ANB) na afronding van project</w:t>
      </w:r>
    </w:p>
    <w:p w14:paraId="6C7DD565" w14:textId="57215934" w:rsidR="002B13A6" w:rsidRPr="002B13A6" w:rsidRDefault="00711317" w:rsidP="002B13A6">
      <w:pPr>
        <w:pStyle w:val="Lijstalinea"/>
        <w:numPr>
          <w:ilvl w:val="0"/>
          <w:numId w:val="1"/>
        </w:numPr>
        <w:rPr>
          <w:rStyle w:val="Nadruk"/>
          <w:bCs/>
          <w:iCs/>
          <w:color w:val="auto"/>
        </w:rPr>
      </w:pPr>
      <w:r>
        <w:rPr>
          <w:rStyle w:val="Nadruk"/>
          <w:bCs/>
          <w:iCs/>
          <w:color w:val="auto"/>
        </w:rPr>
        <w:t>Het gebruikte communicatiemateriaal (vb werfbord/infobord, artikels,..) met daarop de noodzakelijke logo’s en slogans</w:t>
      </w:r>
    </w:p>
    <w:p w14:paraId="78FDE206" w14:textId="77777777" w:rsidR="00FD1129" w:rsidRPr="00FD1129" w:rsidRDefault="00FD1129" w:rsidP="002D46F6">
      <w:pPr>
        <w:rPr>
          <w:bCs/>
          <w:iCs/>
          <w:color w:val="auto"/>
        </w:rPr>
      </w:pPr>
    </w:p>
    <w:p w14:paraId="508863C7" w14:textId="133674AC" w:rsidR="00491C08" w:rsidRDefault="00491C08"/>
    <w:p w14:paraId="2B269ABD" w14:textId="77777777" w:rsidR="002D46F6" w:rsidRDefault="002D46F6"/>
    <w:sectPr w:rsidR="002D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C03CB"/>
    <w:multiLevelType w:val="hybridMultilevel"/>
    <w:tmpl w:val="96302646"/>
    <w:lvl w:ilvl="0" w:tplc="EAFA3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8"/>
    <w:rsid w:val="00123CD2"/>
    <w:rsid w:val="001543B2"/>
    <w:rsid w:val="00283D64"/>
    <w:rsid w:val="002B13A6"/>
    <w:rsid w:val="002D46F6"/>
    <w:rsid w:val="003A1738"/>
    <w:rsid w:val="003C36C3"/>
    <w:rsid w:val="003F7700"/>
    <w:rsid w:val="00446D51"/>
    <w:rsid w:val="00491C08"/>
    <w:rsid w:val="00711317"/>
    <w:rsid w:val="007917F5"/>
    <w:rsid w:val="007A0A54"/>
    <w:rsid w:val="007B1A33"/>
    <w:rsid w:val="00893525"/>
    <w:rsid w:val="0095289E"/>
    <w:rsid w:val="00B3737D"/>
    <w:rsid w:val="00C03F5E"/>
    <w:rsid w:val="00D12376"/>
    <w:rsid w:val="00D30272"/>
    <w:rsid w:val="00DB0F62"/>
    <w:rsid w:val="00F51B91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E2BC"/>
  <w15:chartTrackingRefBased/>
  <w15:docId w15:val="{FE82E9EA-6EF4-46DA-9400-595CEB50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D46F6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qFormat/>
    <w:rsid w:val="002D46F6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2D46F6"/>
    <w:pPr>
      <w:framePr w:hSpace="142" w:wrap="around" w:vAnchor="text" w:hAnchor="text" w:x="-2" w:y="1"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2D46F6"/>
    <w:rPr>
      <w:rFonts w:ascii="Calibri" w:hAnsi="Calibri" w:cs="Calibri"/>
      <w:b/>
      <w:color w:val="000000" w:themeColor="text1"/>
      <w:sz w:val="40"/>
      <w:szCs w:val="40"/>
    </w:rPr>
  </w:style>
  <w:style w:type="character" w:customStyle="1" w:styleId="rechtsChar">
    <w:name w:val="rechts Char"/>
    <w:basedOn w:val="Standaardalinea-lettertype"/>
    <w:link w:val="rechts"/>
    <w:uiPriority w:val="1"/>
    <w:locked/>
    <w:rsid w:val="002D46F6"/>
  </w:style>
  <w:style w:type="paragraph" w:customStyle="1" w:styleId="rechts">
    <w:name w:val="rechts"/>
    <w:basedOn w:val="Standaard"/>
    <w:link w:val="rechtsChar"/>
    <w:uiPriority w:val="1"/>
    <w:qFormat/>
    <w:rsid w:val="002D46F6"/>
    <w:pPr>
      <w:jc w:val="righ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streepjes">
    <w:name w:val="streepjes"/>
    <w:basedOn w:val="rechts"/>
    <w:uiPriority w:val="1"/>
    <w:qFormat/>
    <w:rsid w:val="002D46F6"/>
    <w:rPr>
      <w:sz w:val="16"/>
    </w:rPr>
  </w:style>
  <w:style w:type="character" w:styleId="Zwaar">
    <w:name w:val="Strong"/>
    <w:basedOn w:val="Standaardalinea-lettertype"/>
    <w:uiPriority w:val="22"/>
    <w:qFormat/>
    <w:rsid w:val="002D46F6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2D46F6"/>
    <w:rPr>
      <w:rFonts w:ascii="Calibri" w:hAnsi="Calibri" w:cs="Calibri" w:hint="default"/>
      <w:b w:val="0"/>
      <w:bCs w:val="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46F6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2D46F6"/>
  </w:style>
  <w:style w:type="paragraph" w:styleId="Lijstalinea">
    <w:name w:val="List Paragraph"/>
    <w:basedOn w:val="Standaard"/>
    <w:uiPriority w:val="34"/>
    <w:qFormat/>
    <w:rsid w:val="00DB0F62"/>
    <w:pPr>
      <w:ind w:left="720"/>
      <w:contextualSpacing/>
    </w:pPr>
  </w:style>
  <w:style w:type="paragraph" w:styleId="Revisie">
    <w:name w:val="Revision"/>
    <w:hidden/>
    <w:uiPriority w:val="99"/>
    <w:semiHidden/>
    <w:rsid w:val="003C36C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subsidienatuur.natuurenbos.be/procedu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Coppens Yves</dc:creator>
  <cp:keywords/>
  <dc:description/>
  <cp:lastModifiedBy>Brouckxou Tom</cp:lastModifiedBy>
  <cp:revision>2</cp:revision>
  <dcterms:created xsi:type="dcterms:W3CDTF">2025-01-31T08:16:00Z</dcterms:created>
  <dcterms:modified xsi:type="dcterms:W3CDTF">2025-01-31T08:16:00Z</dcterms:modified>
</cp:coreProperties>
</file>